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AF" w:rsidRDefault="00B662AF" w:rsidP="00B662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Katharine E. Self, Karen Cogliati, David L.G. Noakes</w:t>
      </w:r>
    </w:p>
    <w:p w:rsidR="00B662AF" w:rsidRDefault="00B662AF" w:rsidP="00B662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Oregon State University</w:t>
      </w:r>
    </w:p>
    <w:p w:rsidR="00B662AF" w:rsidRDefault="00B662AF" w:rsidP="00B662AF">
      <w:pPr>
        <w:spacing w:after="0"/>
        <w:rPr>
          <w:rFonts w:ascii="Times New Roman" w:hAnsi="Times New Roman" w:cs="Times New Roman"/>
          <w:sz w:val="28"/>
        </w:rPr>
      </w:pPr>
    </w:p>
    <w:p w:rsidR="00B00FAE" w:rsidRDefault="00F278BF" w:rsidP="00B662AF">
      <w:pPr>
        <w:spacing w:after="0"/>
      </w:pPr>
      <w:r>
        <w:rPr>
          <w:rFonts w:ascii="Times New Roman" w:hAnsi="Times New Roman" w:cs="Times New Roman"/>
          <w:b/>
          <w:sz w:val="28"/>
        </w:rPr>
        <w:t xml:space="preserve">Title: The Effect of Experimental Hatchery Manipulations on Wild </w:t>
      </w:r>
      <w:proofErr w:type="spellStart"/>
      <w:r>
        <w:rPr>
          <w:rFonts w:ascii="Times New Roman" w:hAnsi="Times New Roman" w:cs="Times New Roman"/>
          <w:b/>
          <w:sz w:val="28"/>
        </w:rPr>
        <w:t>Broodstock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Steelhead (</w:t>
      </w:r>
      <w:proofErr w:type="spellStart"/>
      <w:r>
        <w:rPr>
          <w:rFonts w:ascii="Times New Roman" w:hAnsi="Times New Roman" w:cs="Times New Roman"/>
          <w:b/>
          <w:i/>
          <w:sz w:val="28"/>
        </w:rPr>
        <w:t>Oncorhynchus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mykiss</w:t>
      </w:r>
      <w:proofErr w:type="spellEnd"/>
      <w:r>
        <w:rPr>
          <w:rFonts w:ascii="Times New Roman" w:hAnsi="Times New Roman" w:cs="Times New Roman"/>
          <w:b/>
          <w:sz w:val="28"/>
        </w:rPr>
        <w:t>) Growth and Behavior</w:t>
      </w:r>
    </w:p>
    <w:p w:rsidR="00B00FAE" w:rsidRDefault="00F278BF" w:rsidP="00B662AF">
      <w:pPr>
        <w:spacing w:after="0"/>
      </w:pPr>
      <w:r>
        <w:rPr>
          <w:rFonts w:ascii="Times New Roman" w:hAnsi="Times New Roman" w:cs="Times New Roman"/>
          <w:sz w:val="28"/>
        </w:rPr>
        <w:t xml:space="preserve">Keywords: Steelhead, Salmon, Hatchery, Wild, Behavior, Fish Culture, Fish Biology </w:t>
      </w:r>
    </w:p>
    <w:p w:rsidR="00B00FAE" w:rsidRDefault="00B00FAE" w:rsidP="00B662AF">
      <w:pPr>
        <w:spacing w:after="0"/>
      </w:pPr>
    </w:p>
    <w:p w:rsidR="00B00FAE" w:rsidRPr="0080038E" w:rsidRDefault="00F278BF" w:rsidP="00B662A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One of the biggest hurdles for a juvenile salmonid is migrating downstream from freshwater spawning grounds to the ocean. </w:t>
      </w:r>
      <w:r w:rsidR="00A06471">
        <w:rPr>
          <w:rFonts w:ascii="Times New Roman" w:hAnsi="Times New Roman" w:cs="Times New Roman"/>
          <w:sz w:val="32"/>
        </w:rPr>
        <w:t>Because many Pacific salmonids are ESA listed, research using wild population</w:t>
      </w:r>
      <w:r w:rsidR="0080038E">
        <w:rPr>
          <w:rFonts w:ascii="Times New Roman" w:hAnsi="Times New Roman" w:cs="Times New Roman"/>
          <w:sz w:val="32"/>
        </w:rPr>
        <w:t>s</w:t>
      </w:r>
      <w:r w:rsidR="00A06471">
        <w:rPr>
          <w:rFonts w:ascii="Times New Roman" w:hAnsi="Times New Roman" w:cs="Times New Roman"/>
          <w:sz w:val="32"/>
        </w:rPr>
        <w:t xml:space="preserve"> is limited. </w:t>
      </w:r>
      <w:r w:rsidR="0098734E">
        <w:rPr>
          <w:rFonts w:ascii="Times New Roman" w:hAnsi="Times New Roman" w:cs="Times New Roman"/>
          <w:sz w:val="32"/>
        </w:rPr>
        <w:t>The Surrogate Project’s goal is to</w:t>
      </w:r>
      <w:r w:rsidR="0080038E">
        <w:rPr>
          <w:rFonts w:ascii="Times New Roman" w:hAnsi="Times New Roman" w:cs="Times New Roman"/>
          <w:sz w:val="32"/>
        </w:rPr>
        <w:t xml:space="preserve"> raise wild-like fish to provide researchers with sufficient numbers of fish to evaluate potential causes for the decline of wild populations. Specifically, the project’s goal is to study </w:t>
      </w:r>
      <w:r w:rsidR="008B77E9">
        <w:rPr>
          <w:rFonts w:ascii="Times New Roman" w:hAnsi="Times New Roman" w:cs="Times New Roman"/>
          <w:sz w:val="32"/>
        </w:rPr>
        <w:t>a</w:t>
      </w:r>
      <w:r w:rsidR="0080038E">
        <w:rPr>
          <w:rFonts w:ascii="Times New Roman" w:hAnsi="Times New Roman" w:cs="Times New Roman"/>
          <w:sz w:val="32"/>
        </w:rPr>
        <w:t>n endangered</w:t>
      </w:r>
      <w:r w:rsidR="008B77E9">
        <w:rPr>
          <w:rFonts w:ascii="Times New Roman" w:hAnsi="Times New Roman" w:cs="Times New Roman"/>
          <w:sz w:val="32"/>
        </w:rPr>
        <w:t xml:space="preserve"> wild winter run of </w:t>
      </w:r>
      <w:proofErr w:type="spellStart"/>
      <w:r>
        <w:rPr>
          <w:rFonts w:ascii="Times New Roman" w:hAnsi="Times New Roman" w:cs="Times New Roman"/>
          <w:i/>
          <w:sz w:val="32"/>
        </w:rPr>
        <w:t>Oncorhynchus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mykiss</w:t>
      </w:r>
      <w:proofErr w:type="spellEnd"/>
      <w:r w:rsidR="008B77E9">
        <w:rPr>
          <w:rFonts w:ascii="Times New Roman" w:hAnsi="Times New Roman" w:cs="Times New Roman"/>
          <w:sz w:val="32"/>
        </w:rPr>
        <w:t xml:space="preserve"> </w:t>
      </w:r>
      <w:r w:rsidR="0080038E">
        <w:rPr>
          <w:rFonts w:ascii="Times New Roman" w:hAnsi="Times New Roman" w:cs="Times New Roman"/>
          <w:sz w:val="32"/>
        </w:rPr>
        <w:t>on</w:t>
      </w:r>
      <w:r>
        <w:rPr>
          <w:rFonts w:ascii="Times New Roman" w:hAnsi="Times New Roman" w:cs="Times New Roman"/>
          <w:sz w:val="32"/>
        </w:rPr>
        <w:t xml:space="preserve"> the dammed North Sa</w:t>
      </w:r>
      <w:r w:rsidR="0080038E">
        <w:rPr>
          <w:rFonts w:ascii="Times New Roman" w:hAnsi="Times New Roman" w:cs="Times New Roman"/>
          <w:sz w:val="32"/>
        </w:rPr>
        <w:t>ntiam River in western Oregon. We reared j</w:t>
      </w:r>
      <w:r>
        <w:rPr>
          <w:rFonts w:ascii="Times New Roman" w:hAnsi="Times New Roman" w:cs="Times New Roman"/>
          <w:sz w:val="32"/>
        </w:rPr>
        <w:t>uve</w:t>
      </w:r>
      <w:r w:rsidR="0080038E">
        <w:rPr>
          <w:rFonts w:ascii="Times New Roman" w:hAnsi="Times New Roman" w:cs="Times New Roman"/>
          <w:sz w:val="32"/>
        </w:rPr>
        <w:t xml:space="preserve">niles from wild winter steelhead </w:t>
      </w:r>
      <w:proofErr w:type="spellStart"/>
      <w:r w:rsidR="0080038E">
        <w:rPr>
          <w:rFonts w:ascii="Times New Roman" w:hAnsi="Times New Roman" w:cs="Times New Roman"/>
          <w:sz w:val="32"/>
        </w:rPr>
        <w:t>broodstock</w:t>
      </w:r>
      <w:proofErr w:type="spellEnd"/>
      <w:r w:rsidR="0080038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at the Oregon Hatchery Resea</w:t>
      </w:r>
      <w:r w:rsidR="0080038E">
        <w:rPr>
          <w:rFonts w:ascii="Times New Roman" w:hAnsi="Times New Roman" w:cs="Times New Roman"/>
          <w:sz w:val="32"/>
        </w:rPr>
        <w:t>rch Center (OHRC) in Alsea, OR using t</w:t>
      </w:r>
      <w:r>
        <w:rPr>
          <w:rFonts w:ascii="Times New Roman" w:hAnsi="Times New Roman" w:cs="Times New Roman"/>
          <w:sz w:val="32"/>
        </w:rPr>
        <w:t>wo treatments</w:t>
      </w:r>
      <w:r w:rsidR="0080038E">
        <w:rPr>
          <w:rFonts w:ascii="Times New Roman" w:hAnsi="Times New Roman" w:cs="Times New Roman"/>
          <w:sz w:val="32"/>
        </w:rPr>
        <w:t xml:space="preserve"> over nine months</w:t>
      </w:r>
      <w:r>
        <w:rPr>
          <w:rFonts w:ascii="Times New Roman" w:hAnsi="Times New Roman" w:cs="Times New Roman"/>
          <w:sz w:val="32"/>
        </w:rPr>
        <w:t xml:space="preserve">: conventional tanks and tanks with a scalable complex structure that is easy for hatchery staff to implement and clean.  </w:t>
      </w:r>
      <w:r w:rsidR="0080038E">
        <w:rPr>
          <w:rFonts w:ascii="Times New Roman" w:hAnsi="Times New Roman" w:cs="Times New Roman"/>
          <w:sz w:val="32"/>
        </w:rPr>
        <w:t>We chose to rear both</w:t>
      </w:r>
      <w:r>
        <w:rPr>
          <w:rFonts w:ascii="Times New Roman" w:hAnsi="Times New Roman" w:cs="Times New Roman"/>
          <w:sz w:val="32"/>
        </w:rPr>
        <w:t xml:space="preserve"> groups at densities below conser</w:t>
      </w:r>
      <w:r w:rsidR="0080038E">
        <w:rPr>
          <w:rFonts w:ascii="Times New Roman" w:hAnsi="Times New Roman" w:cs="Times New Roman"/>
          <w:sz w:val="32"/>
        </w:rPr>
        <w:t>vation hatchery standards and to fee</w:t>
      </w:r>
      <w:r>
        <w:rPr>
          <w:rFonts w:ascii="Times New Roman" w:hAnsi="Times New Roman" w:cs="Times New Roman"/>
          <w:sz w:val="32"/>
        </w:rPr>
        <w:t>d</w:t>
      </w:r>
      <w:r w:rsidR="0080038E">
        <w:rPr>
          <w:rFonts w:ascii="Times New Roman" w:hAnsi="Times New Roman" w:cs="Times New Roman"/>
          <w:sz w:val="32"/>
        </w:rPr>
        <w:t xml:space="preserve"> them</w:t>
      </w:r>
      <w:r>
        <w:rPr>
          <w:rFonts w:ascii="Times New Roman" w:hAnsi="Times New Roman" w:cs="Times New Roman"/>
          <w:sz w:val="32"/>
        </w:rPr>
        <w:t xml:space="preserve"> low-lipid experimental diets</w:t>
      </w:r>
      <w:r w:rsidRPr="008B77E9">
        <w:rPr>
          <w:rFonts w:ascii="Times New Roman" w:hAnsi="Times New Roman" w:cs="Times New Roman"/>
          <w:sz w:val="32"/>
        </w:rPr>
        <w:t xml:space="preserve">.  </w:t>
      </w:r>
      <w:r w:rsidR="0080038E">
        <w:rPr>
          <w:rFonts w:ascii="Times New Roman" w:hAnsi="Times New Roman" w:cs="Times New Roman"/>
          <w:sz w:val="32"/>
        </w:rPr>
        <w:t>We assessed the fish</w:t>
      </w:r>
      <w:r w:rsidRPr="008B77E9">
        <w:rPr>
          <w:rFonts w:ascii="Times New Roman" w:hAnsi="Times New Roman" w:cs="Times New Roman"/>
          <w:sz w:val="32"/>
        </w:rPr>
        <w:t xml:space="preserve"> using</w:t>
      </w:r>
      <w:r>
        <w:rPr>
          <w:rFonts w:ascii="Times New Roman" w:hAnsi="Times New Roman" w:cs="Times New Roman"/>
          <w:sz w:val="32"/>
        </w:rPr>
        <w:t xml:space="preserve"> morphometric measurements, behavioral assessments, and </w:t>
      </w:r>
      <w:r w:rsidR="008B77E9">
        <w:rPr>
          <w:rFonts w:ascii="Times New Roman" w:hAnsi="Times New Roman" w:cs="Times New Roman"/>
          <w:sz w:val="32"/>
        </w:rPr>
        <w:t xml:space="preserve">conducting </w:t>
      </w:r>
      <w:r>
        <w:rPr>
          <w:rFonts w:ascii="Times New Roman" w:hAnsi="Times New Roman" w:cs="Times New Roman"/>
          <w:sz w:val="32"/>
        </w:rPr>
        <w:t xml:space="preserve">growth rate analyses. </w:t>
      </w:r>
      <w:r w:rsidR="0080038E">
        <w:rPr>
          <w:rFonts w:ascii="Times New Roman" w:hAnsi="Times New Roman" w:cs="Times New Roman"/>
          <w:sz w:val="32"/>
        </w:rPr>
        <w:t xml:space="preserve">For the fin </w:t>
      </w:r>
      <w:proofErr w:type="spellStart"/>
      <w:r w:rsidR="0080038E">
        <w:rPr>
          <w:rFonts w:ascii="Times New Roman" w:hAnsi="Times New Roman" w:cs="Times New Roman"/>
          <w:sz w:val="32"/>
        </w:rPr>
        <w:t>morphometrics</w:t>
      </w:r>
      <w:proofErr w:type="spellEnd"/>
      <w:r w:rsidR="0080038E">
        <w:rPr>
          <w:rFonts w:ascii="Times New Roman" w:hAnsi="Times New Roman" w:cs="Times New Roman"/>
          <w:sz w:val="32"/>
        </w:rPr>
        <w:t>,</w:t>
      </w:r>
      <w:bookmarkStart w:id="0" w:name="_GoBack"/>
      <w:bookmarkEnd w:id="0"/>
      <w:r w:rsidR="0080038E">
        <w:rPr>
          <w:rFonts w:ascii="Times New Roman" w:hAnsi="Times New Roman" w:cs="Times New Roman"/>
          <w:sz w:val="32"/>
        </w:rPr>
        <w:t xml:space="preserve"> we compared d</w:t>
      </w:r>
      <w:r w:rsidRPr="008B77E9">
        <w:rPr>
          <w:rFonts w:ascii="Times New Roman" w:hAnsi="Times New Roman" w:cs="Times New Roman"/>
          <w:sz w:val="32"/>
        </w:rPr>
        <w:t>orsal and caudal</w:t>
      </w:r>
      <w:r w:rsidR="008B77E9" w:rsidRPr="008B77E9">
        <w:rPr>
          <w:rFonts w:ascii="Times New Roman" w:hAnsi="Times New Roman" w:cs="Times New Roman"/>
          <w:sz w:val="32"/>
        </w:rPr>
        <w:t xml:space="preserve"> fins</w:t>
      </w:r>
      <w:r w:rsidRPr="008B77E9">
        <w:rPr>
          <w:rFonts w:ascii="Times New Roman" w:hAnsi="Times New Roman" w:cs="Times New Roman"/>
          <w:sz w:val="32"/>
        </w:rPr>
        <w:t xml:space="preserve"> of fish reared in conventional hatchery tanks and in tanks containing complex structure.</w:t>
      </w:r>
      <w:r>
        <w:rPr>
          <w:rFonts w:ascii="Times New Roman" w:hAnsi="Times New Roman" w:cs="Times New Roman"/>
          <w:sz w:val="32"/>
        </w:rPr>
        <w:t xml:space="preserve"> </w:t>
      </w:r>
      <w:r w:rsidR="0080038E">
        <w:rPr>
          <w:rFonts w:ascii="Times New Roman" w:hAnsi="Times New Roman" w:cs="Times New Roman"/>
          <w:sz w:val="32"/>
        </w:rPr>
        <w:t>In addition, we used b</w:t>
      </w:r>
      <w:r w:rsidR="008B77E9">
        <w:rPr>
          <w:rFonts w:ascii="Times New Roman" w:hAnsi="Times New Roman" w:cs="Times New Roman"/>
          <w:sz w:val="32"/>
        </w:rPr>
        <w:t xml:space="preserve">ehavioral assessments, </w:t>
      </w:r>
      <w:r w:rsidR="008B77E9" w:rsidRPr="008B77E9">
        <w:rPr>
          <w:rFonts w:ascii="Times New Roman" w:hAnsi="Times New Roman" w:cs="Times New Roman"/>
          <w:sz w:val="32"/>
        </w:rPr>
        <w:t>including predator-avoidance and foraging behavior</w:t>
      </w:r>
      <w:r w:rsidR="008B77E9">
        <w:rPr>
          <w:rFonts w:ascii="Times New Roman" w:hAnsi="Times New Roman" w:cs="Times New Roman"/>
          <w:sz w:val="32"/>
        </w:rPr>
        <w:t>,</w:t>
      </w:r>
      <w:r w:rsidR="008B77E9" w:rsidRPr="008B77E9">
        <w:rPr>
          <w:rFonts w:ascii="Times New Roman" w:hAnsi="Times New Roman" w:cs="Times New Roman"/>
          <w:sz w:val="32"/>
        </w:rPr>
        <w:t xml:space="preserve"> </w:t>
      </w:r>
      <w:r w:rsidRPr="008B77E9">
        <w:rPr>
          <w:rFonts w:ascii="Times New Roman" w:hAnsi="Times New Roman" w:cs="Times New Roman"/>
          <w:sz w:val="32"/>
        </w:rPr>
        <w:t>to compare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fish </w:t>
      </w:r>
      <w:r w:rsidRPr="008B77E9">
        <w:rPr>
          <w:rFonts w:ascii="Times New Roman" w:hAnsi="Times New Roman" w:cs="Times New Roman"/>
          <w:sz w:val="32"/>
        </w:rPr>
        <w:t>across rearing treatments.</w:t>
      </w:r>
      <w:r>
        <w:rPr>
          <w:rFonts w:ascii="Times New Roman" w:hAnsi="Times New Roman" w:cs="Times New Roman"/>
          <w:sz w:val="32"/>
        </w:rPr>
        <w:t xml:space="preserve">  </w:t>
      </w:r>
      <w:r w:rsidR="0080038E">
        <w:rPr>
          <w:rFonts w:ascii="Times New Roman" w:hAnsi="Times New Roman" w:cs="Times New Roman"/>
          <w:sz w:val="32"/>
        </w:rPr>
        <w:t>In a separate component</w:t>
      </w:r>
      <w:r>
        <w:rPr>
          <w:rFonts w:ascii="Times New Roman" w:hAnsi="Times New Roman" w:cs="Times New Roman"/>
          <w:sz w:val="32"/>
        </w:rPr>
        <w:t xml:space="preserve">, </w:t>
      </w:r>
      <w:r w:rsidR="0080038E">
        <w:rPr>
          <w:rFonts w:ascii="Times New Roman" w:hAnsi="Times New Roman" w:cs="Times New Roman"/>
          <w:sz w:val="32"/>
        </w:rPr>
        <w:t xml:space="preserve">we tested fish growth rate related to individuals’ </w:t>
      </w:r>
      <w:r w:rsidR="0080038E" w:rsidRPr="0080038E">
        <w:rPr>
          <w:rFonts w:ascii="Times New Roman" w:hAnsi="Times New Roman" w:cs="Times New Roman"/>
          <w:sz w:val="32"/>
        </w:rPr>
        <w:t>egg size at spawning</w:t>
      </w:r>
      <w:r w:rsidR="0080038E">
        <w:rPr>
          <w:rFonts w:ascii="Times New Roman" w:hAnsi="Times New Roman" w:cs="Times New Roman"/>
          <w:sz w:val="32"/>
        </w:rPr>
        <w:t>. We chose to raise f</w:t>
      </w:r>
      <w:r>
        <w:rPr>
          <w:rFonts w:ascii="Times New Roman" w:hAnsi="Times New Roman" w:cs="Times New Roman"/>
          <w:sz w:val="32"/>
        </w:rPr>
        <w:t xml:space="preserve">ish in duplicate tanks containing small-egg origin fish, large-egg origin fish, and a mixture of the two. The goal of this project is to improve on current hatchery practices to produce a wild “surrogate” </w:t>
      </w:r>
      <w:r>
        <w:rPr>
          <w:rFonts w:ascii="Times New Roman" w:hAnsi="Times New Roman" w:cs="Times New Roman"/>
          <w:sz w:val="32"/>
        </w:rPr>
        <w:lastRenderedPageBreak/>
        <w:t xml:space="preserve">fish for downstream passage studies when a wild run </w:t>
      </w:r>
      <w:r w:rsidR="00D1618C">
        <w:rPr>
          <w:rFonts w:ascii="Times New Roman" w:hAnsi="Times New Roman" w:cs="Times New Roman"/>
          <w:sz w:val="32"/>
        </w:rPr>
        <w:t xml:space="preserve">is not </w:t>
      </w:r>
      <w:r w:rsidR="0080038E">
        <w:rPr>
          <w:rFonts w:ascii="Times New Roman" w:hAnsi="Times New Roman" w:cs="Times New Roman"/>
          <w:sz w:val="32"/>
        </w:rPr>
        <w:t>robust</w:t>
      </w:r>
      <w:r>
        <w:rPr>
          <w:rFonts w:ascii="Times New Roman" w:hAnsi="Times New Roman" w:cs="Times New Roman"/>
          <w:sz w:val="32"/>
        </w:rPr>
        <w:t xml:space="preserve"> </w:t>
      </w:r>
      <w:r w:rsidR="0080038E">
        <w:rPr>
          <w:rFonts w:ascii="Times New Roman" w:hAnsi="Times New Roman" w:cs="Times New Roman"/>
          <w:sz w:val="32"/>
        </w:rPr>
        <w:t xml:space="preserve">enough </w:t>
      </w:r>
      <w:r>
        <w:rPr>
          <w:rFonts w:ascii="Times New Roman" w:hAnsi="Times New Roman" w:cs="Times New Roman"/>
          <w:sz w:val="32"/>
        </w:rPr>
        <w:t xml:space="preserve">to provide experimental animals. </w:t>
      </w:r>
    </w:p>
    <w:p w:rsidR="00B00FAE" w:rsidRDefault="00B00FAE" w:rsidP="00B662AF">
      <w:pPr>
        <w:spacing w:after="0"/>
      </w:pPr>
    </w:p>
    <w:p w:rsidR="00B00FAE" w:rsidRDefault="00B00FAE" w:rsidP="00B662AF">
      <w:pPr>
        <w:spacing w:after="0"/>
      </w:pPr>
    </w:p>
    <w:sectPr w:rsidR="00B00FA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AE"/>
    <w:rsid w:val="0080038E"/>
    <w:rsid w:val="008B77E9"/>
    <w:rsid w:val="00903C56"/>
    <w:rsid w:val="0098734E"/>
    <w:rsid w:val="00A06471"/>
    <w:rsid w:val="00B00FAE"/>
    <w:rsid w:val="00B662AF"/>
    <w:rsid w:val="00C748E2"/>
    <w:rsid w:val="00D1618C"/>
    <w:rsid w:val="00F2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032F6-7836-42B4-A1BC-9E64F883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CocoaOOXMLWriter/1344.72</generator>
</meta>
</file>

<file path=customXml/itemProps1.xml><?xml version="1.0" encoding="utf-8"?>
<ds:datastoreItem xmlns:ds="http://schemas.openxmlformats.org/officeDocument/2006/customXml" ds:itemID="{A7AC7BE2-B907-47B0-A0A3-0808532357E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Self, Kate</dc:creator>
  <cp:lastModifiedBy>Self, Kate</cp:lastModifiedBy>
  <cp:revision>2</cp:revision>
  <dcterms:created xsi:type="dcterms:W3CDTF">2016-01-20T22:13:00Z</dcterms:created>
  <dcterms:modified xsi:type="dcterms:W3CDTF">2016-01-20T22:13:00Z</dcterms:modified>
</cp:coreProperties>
</file>