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873" w:rsidRDefault="005119C7" w:rsidP="002918BB">
      <w:pPr>
        <w:spacing w:after="0" w:line="240" w:lineRule="auto"/>
        <w:ind w:firstLine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Do </w:t>
      </w:r>
      <w:r w:rsidR="00211873">
        <w:rPr>
          <w:rFonts w:asciiTheme="majorHAnsi" w:hAnsiTheme="majorHAnsi"/>
          <w:sz w:val="24"/>
          <w:szCs w:val="24"/>
        </w:rPr>
        <w:t xml:space="preserve">we </w:t>
      </w:r>
      <w:r>
        <w:rPr>
          <w:rFonts w:asciiTheme="majorHAnsi" w:hAnsiTheme="majorHAnsi"/>
          <w:sz w:val="24"/>
          <w:szCs w:val="24"/>
        </w:rPr>
        <w:t>need</w:t>
      </w:r>
      <w:r w:rsidR="00211873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to </w:t>
      </w:r>
      <w:r w:rsidR="00211873">
        <w:rPr>
          <w:rFonts w:asciiTheme="majorHAnsi" w:hAnsiTheme="majorHAnsi"/>
          <w:sz w:val="24"/>
          <w:szCs w:val="24"/>
        </w:rPr>
        <w:t>manag</w:t>
      </w:r>
      <w:r>
        <w:rPr>
          <w:rFonts w:asciiTheme="majorHAnsi" w:hAnsiTheme="majorHAnsi"/>
          <w:sz w:val="24"/>
          <w:szCs w:val="24"/>
        </w:rPr>
        <w:t>e</w:t>
      </w:r>
      <w:r w:rsidR="00211873">
        <w:rPr>
          <w:rFonts w:asciiTheme="majorHAnsi" w:hAnsiTheme="majorHAnsi"/>
          <w:sz w:val="24"/>
          <w:szCs w:val="24"/>
        </w:rPr>
        <w:t xml:space="preserve"> for iteroparity in steelhead trout?</w:t>
      </w:r>
    </w:p>
    <w:p w:rsidR="00211873" w:rsidRDefault="00211873" w:rsidP="002918BB">
      <w:pPr>
        <w:spacing w:after="0" w:line="240" w:lineRule="auto"/>
        <w:ind w:firstLine="0"/>
        <w:rPr>
          <w:rFonts w:asciiTheme="majorHAnsi" w:hAnsiTheme="majorHAnsi"/>
          <w:sz w:val="24"/>
          <w:szCs w:val="24"/>
        </w:rPr>
      </w:pPr>
    </w:p>
    <w:p w:rsidR="002918BB" w:rsidRPr="0082703F" w:rsidRDefault="00067AFB" w:rsidP="002918BB">
      <w:pPr>
        <w:spacing w:after="0" w:line="240" w:lineRule="auto"/>
        <w:ind w:firstLine="0"/>
        <w:rPr>
          <w:rFonts w:asciiTheme="majorHAnsi" w:hAnsiTheme="majorHAnsi"/>
          <w:sz w:val="24"/>
          <w:szCs w:val="24"/>
        </w:rPr>
      </w:pPr>
      <w:r w:rsidRPr="0082703F">
        <w:rPr>
          <w:rFonts w:asciiTheme="majorHAnsi" w:hAnsiTheme="majorHAnsi"/>
          <w:sz w:val="24"/>
          <w:szCs w:val="24"/>
        </w:rPr>
        <w:t>Zachary L. Penney</w:t>
      </w:r>
      <w:r w:rsidR="002918BB" w:rsidRPr="0082703F">
        <w:rPr>
          <w:rFonts w:asciiTheme="majorHAnsi" w:hAnsiTheme="majorHAnsi" w:cs="Times New Roman"/>
          <w:sz w:val="24"/>
          <w:szCs w:val="24"/>
        </w:rPr>
        <w:t xml:space="preserve"> </w:t>
      </w:r>
      <w:bookmarkStart w:id="0" w:name="_GoBack"/>
      <w:bookmarkEnd w:id="0"/>
    </w:p>
    <w:p w:rsidR="002918BB" w:rsidRPr="0082703F" w:rsidRDefault="002918BB" w:rsidP="00EC25E4">
      <w:pPr>
        <w:spacing w:after="0" w:line="240" w:lineRule="auto"/>
        <w:ind w:firstLine="0"/>
        <w:rPr>
          <w:rFonts w:asciiTheme="majorHAnsi" w:hAnsiTheme="majorHAnsi"/>
          <w:sz w:val="24"/>
          <w:szCs w:val="24"/>
          <w:vertAlign w:val="superscript"/>
        </w:rPr>
      </w:pPr>
    </w:p>
    <w:p w:rsidR="00067AFB" w:rsidRPr="00211873" w:rsidRDefault="002918BB" w:rsidP="00211873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211873">
        <w:rPr>
          <w:rFonts w:asciiTheme="majorHAnsi" w:hAnsiTheme="majorHAnsi"/>
          <w:sz w:val="24"/>
          <w:szCs w:val="24"/>
        </w:rPr>
        <w:t xml:space="preserve">Zachary Penney (presenter), </w:t>
      </w:r>
      <w:r w:rsidR="00211873" w:rsidRPr="00211873">
        <w:rPr>
          <w:rFonts w:asciiTheme="majorHAnsi" w:hAnsiTheme="majorHAnsi"/>
          <w:sz w:val="24"/>
          <w:szCs w:val="24"/>
        </w:rPr>
        <w:t>Columbia River Inter-Tribal Fish Commission</w:t>
      </w:r>
      <w:r w:rsidR="00EC25E4" w:rsidRPr="00211873">
        <w:rPr>
          <w:rFonts w:asciiTheme="majorHAnsi" w:hAnsiTheme="majorHAnsi"/>
          <w:sz w:val="24"/>
          <w:szCs w:val="24"/>
        </w:rPr>
        <w:t xml:space="preserve">, </w:t>
      </w:r>
      <w:r w:rsidR="00211873" w:rsidRPr="00211873">
        <w:rPr>
          <w:rFonts w:asciiTheme="majorHAnsi" w:hAnsiTheme="majorHAnsi"/>
          <w:sz w:val="24"/>
          <w:szCs w:val="24"/>
        </w:rPr>
        <w:t>509</w:t>
      </w:r>
      <w:r w:rsidR="00EC25E4" w:rsidRPr="00211873">
        <w:rPr>
          <w:rFonts w:asciiTheme="majorHAnsi" w:hAnsiTheme="majorHAnsi"/>
          <w:sz w:val="24"/>
          <w:szCs w:val="24"/>
        </w:rPr>
        <w:t>-</w:t>
      </w:r>
      <w:r w:rsidR="00211873" w:rsidRPr="00211873">
        <w:rPr>
          <w:rFonts w:asciiTheme="majorHAnsi" w:hAnsiTheme="majorHAnsi"/>
          <w:sz w:val="24"/>
          <w:szCs w:val="24"/>
        </w:rPr>
        <w:t>731</w:t>
      </w:r>
      <w:r w:rsidR="00EC25E4" w:rsidRPr="00211873">
        <w:rPr>
          <w:rFonts w:asciiTheme="majorHAnsi" w:hAnsiTheme="majorHAnsi"/>
          <w:sz w:val="24"/>
          <w:szCs w:val="24"/>
        </w:rPr>
        <w:t>-</w:t>
      </w:r>
      <w:r w:rsidR="00211873" w:rsidRPr="00211873">
        <w:rPr>
          <w:rFonts w:asciiTheme="majorHAnsi" w:hAnsiTheme="majorHAnsi"/>
          <w:sz w:val="24"/>
          <w:szCs w:val="24"/>
        </w:rPr>
        <w:t>1301</w:t>
      </w:r>
      <w:r w:rsidR="00EC25E4" w:rsidRPr="00211873">
        <w:rPr>
          <w:rFonts w:asciiTheme="majorHAnsi" w:hAnsiTheme="majorHAnsi"/>
          <w:sz w:val="24"/>
          <w:szCs w:val="24"/>
        </w:rPr>
        <w:t xml:space="preserve">, </w:t>
      </w:r>
      <w:hyperlink r:id="rId5" w:history="1">
        <w:r w:rsidR="00211873" w:rsidRPr="007800D8">
          <w:rPr>
            <w:rStyle w:val="Hyperlink"/>
            <w:rFonts w:asciiTheme="majorHAnsi" w:hAnsiTheme="majorHAnsi" w:cstheme="minorBidi"/>
            <w:sz w:val="24"/>
            <w:szCs w:val="24"/>
          </w:rPr>
          <w:t>zpenney@critfc.org</w:t>
        </w:r>
      </w:hyperlink>
    </w:p>
    <w:p w:rsidR="00211873" w:rsidRPr="00211873" w:rsidRDefault="00211873" w:rsidP="00211873">
      <w:pPr>
        <w:pStyle w:val="ListParagraph"/>
        <w:spacing w:after="0" w:line="240" w:lineRule="auto"/>
        <w:ind w:left="735" w:firstLine="0"/>
        <w:rPr>
          <w:rFonts w:asciiTheme="majorHAnsi" w:hAnsiTheme="majorHAnsi"/>
        </w:rPr>
      </w:pPr>
    </w:p>
    <w:p w:rsidR="0027232A" w:rsidRPr="0082703F" w:rsidRDefault="00EC25E4" w:rsidP="00FC240F">
      <w:pPr>
        <w:spacing w:line="240" w:lineRule="auto"/>
        <w:ind w:firstLine="0"/>
        <w:rPr>
          <w:rFonts w:asciiTheme="majorHAnsi" w:hAnsiTheme="majorHAnsi"/>
          <w:sz w:val="24"/>
          <w:szCs w:val="24"/>
        </w:rPr>
      </w:pPr>
      <w:r w:rsidRPr="0082703F">
        <w:rPr>
          <w:rFonts w:asciiTheme="majorHAnsi" w:eastAsia="Times New Roman" w:hAnsiTheme="majorHAnsi" w:cs="Times New Roman"/>
          <w:bCs/>
          <w:sz w:val="24"/>
          <w:szCs w:val="24"/>
        </w:rPr>
        <w:t>S</w:t>
      </w:r>
      <w:r w:rsidR="00067AFB" w:rsidRPr="0082703F">
        <w:rPr>
          <w:rFonts w:asciiTheme="majorHAnsi" w:eastAsia="Times New Roman" w:hAnsiTheme="majorHAnsi" w:cs="Times New Roman"/>
          <w:bCs/>
          <w:sz w:val="24"/>
          <w:szCs w:val="24"/>
        </w:rPr>
        <w:t xml:space="preserve">teelhead trout iteroparity (repeat spawning) </w:t>
      </w:r>
      <w:r w:rsidR="000C56D9">
        <w:rPr>
          <w:rFonts w:asciiTheme="majorHAnsi" w:eastAsia="Times New Roman" w:hAnsiTheme="majorHAnsi" w:cs="Times New Roman"/>
          <w:bCs/>
          <w:sz w:val="24"/>
          <w:szCs w:val="24"/>
        </w:rPr>
        <w:t xml:space="preserve">can </w:t>
      </w:r>
      <w:r w:rsidR="005119C7">
        <w:rPr>
          <w:rFonts w:asciiTheme="majorHAnsi" w:eastAsia="Times New Roman" w:hAnsiTheme="majorHAnsi" w:cs="Times New Roman"/>
          <w:bCs/>
          <w:sz w:val="24"/>
          <w:szCs w:val="24"/>
        </w:rPr>
        <w:t>be</w:t>
      </w:r>
      <w:r w:rsidR="00067AFB" w:rsidRPr="0082703F">
        <w:rPr>
          <w:rFonts w:asciiTheme="majorHAnsi" w:eastAsia="Times New Roman" w:hAnsiTheme="majorHAnsi" w:cs="Times New Roman"/>
          <w:bCs/>
          <w:sz w:val="24"/>
          <w:szCs w:val="24"/>
        </w:rPr>
        <w:t xml:space="preserve"> highly variable</w:t>
      </w:r>
      <w:r w:rsidR="005119C7">
        <w:rPr>
          <w:rFonts w:asciiTheme="majorHAnsi" w:eastAsia="Times New Roman" w:hAnsiTheme="majorHAnsi" w:cs="Times New Roman"/>
          <w:bCs/>
          <w:sz w:val="24"/>
          <w:szCs w:val="24"/>
        </w:rPr>
        <w:t xml:space="preserve"> between populations, seasonal races, maturation</w:t>
      </w:r>
      <w:r w:rsidR="002C4A2C">
        <w:rPr>
          <w:rFonts w:asciiTheme="majorHAnsi" w:eastAsia="Times New Roman" w:hAnsiTheme="majorHAnsi" w:cs="Times New Roman"/>
          <w:bCs/>
          <w:sz w:val="24"/>
          <w:szCs w:val="24"/>
        </w:rPr>
        <w:t>al</w:t>
      </w:r>
      <w:r w:rsidR="005119C7">
        <w:rPr>
          <w:rFonts w:asciiTheme="majorHAnsi" w:eastAsia="Times New Roman" w:hAnsiTheme="majorHAnsi" w:cs="Times New Roman"/>
          <w:bCs/>
          <w:sz w:val="24"/>
          <w:szCs w:val="24"/>
        </w:rPr>
        <w:t xml:space="preserve"> strategies (stream vs. ocean-maturation),</w:t>
      </w:r>
      <w:r w:rsidR="000C56D9">
        <w:rPr>
          <w:rFonts w:asciiTheme="majorHAnsi" w:eastAsia="Times New Roman" w:hAnsiTheme="majorHAnsi" w:cs="Times New Roman"/>
          <w:bCs/>
          <w:sz w:val="24"/>
          <w:szCs w:val="24"/>
        </w:rPr>
        <w:t xml:space="preserve"> </w:t>
      </w:r>
      <w:r w:rsidR="002C4A2C">
        <w:rPr>
          <w:rFonts w:asciiTheme="majorHAnsi" w:eastAsia="Times New Roman" w:hAnsiTheme="majorHAnsi" w:cs="Times New Roman"/>
          <w:bCs/>
          <w:sz w:val="24"/>
          <w:szCs w:val="24"/>
        </w:rPr>
        <w:t xml:space="preserve">and </w:t>
      </w:r>
      <w:r w:rsidR="00560A30">
        <w:rPr>
          <w:rFonts w:asciiTheme="majorHAnsi" w:eastAsia="Times New Roman" w:hAnsiTheme="majorHAnsi" w:cs="Times New Roman"/>
          <w:bCs/>
          <w:sz w:val="24"/>
          <w:szCs w:val="24"/>
        </w:rPr>
        <w:t>annually</w:t>
      </w:r>
      <w:r w:rsidR="000C56D9">
        <w:rPr>
          <w:rFonts w:asciiTheme="majorHAnsi" w:eastAsia="Times New Roman" w:hAnsiTheme="majorHAnsi" w:cs="Times New Roman"/>
          <w:bCs/>
          <w:sz w:val="24"/>
          <w:szCs w:val="24"/>
        </w:rPr>
        <w:t>.</w:t>
      </w:r>
      <w:r w:rsidR="005119C7">
        <w:rPr>
          <w:rFonts w:asciiTheme="majorHAnsi" w:eastAsia="Times New Roman" w:hAnsiTheme="majorHAnsi" w:cs="Times New Roman"/>
          <w:bCs/>
          <w:sz w:val="24"/>
          <w:szCs w:val="24"/>
        </w:rPr>
        <w:t xml:space="preserve"> </w:t>
      </w:r>
      <w:r w:rsidR="000C56D9">
        <w:rPr>
          <w:rFonts w:asciiTheme="majorHAnsi" w:eastAsia="Times New Roman" w:hAnsiTheme="majorHAnsi" w:cs="Times New Roman"/>
          <w:bCs/>
          <w:sz w:val="24"/>
          <w:szCs w:val="24"/>
        </w:rPr>
        <w:t>In the Columbia River basin</w:t>
      </w:r>
      <w:r w:rsidR="007344DC">
        <w:rPr>
          <w:rFonts w:asciiTheme="majorHAnsi" w:eastAsia="Times New Roman" w:hAnsiTheme="majorHAnsi" w:cs="Times New Roman"/>
          <w:bCs/>
          <w:sz w:val="24"/>
          <w:szCs w:val="24"/>
        </w:rPr>
        <w:t xml:space="preserve">, </w:t>
      </w:r>
      <w:r w:rsidR="00D960C8">
        <w:rPr>
          <w:rFonts w:asciiTheme="majorHAnsi" w:eastAsia="Times New Roman" w:hAnsiTheme="majorHAnsi" w:cs="Times New Roman"/>
          <w:bCs/>
          <w:sz w:val="24"/>
          <w:szCs w:val="24"/>
        </w:rPr>
        <w:t>many</w:t>
      </w:r>
      <w:r w:rsidR="00E81504">
        <w:rPr>
          <w:rFonts w:asciiTheme="majorHAnsi" w:eastAsia="Times New Roman" w:hAnsiTheme="majorHAnsi" w:cs="Times New Roman"/>
          <w:bCs/>
          <w:sz w:val="24"/>
          <w:szCs w:val="24"/>
        </w:rPr>
        <w:t xml:space="preserve"> populations of wild inland stream-maturing steelhead are listed </w:t>
      </w:r>
      <w:r w:rsidR="00120126">
        <w:rPr>
          <w:rFonts w:asciiTheme="majorHAnsi" w:eastAsia="Times New Roman" w:hAnsiTheme="majorHAnsi" w:cs="Times New Roman"/>
          <w:bCs/>
          <w:sz w:val="24"/>
          <w:szCs w:val="24"/>
        </w:rPr>
        <w:t>as threatened or endangered</w:t>
      </w:r>
      <w:r w:rsidR="007344DC">
        <w:rPr>
          <w:rFonts w:asciiTheme="majorHAnsi" w:eastAsia="Times New Roman" w:hAnsiTheme="majorHAnsi" w:cs="Times New Roman"/>
          <w:bCs/>
          <w:sz w:val="24"/>
          <w:szCs w:val="24"/>
        </w:rPr>
        <w:t xml:space="preserve"> (e.g.</w:t>
      </w:r>
      <w:r w:rsidR="00EF0A8F">
        <w:rPr>
          <w:rFonts w:asciiTheme="majorHAnsi" w:eastAsia="Times New Roman" w:hAnsiTheme="majorHAnsi" w:cs="Times New Roman"/>
          <w:bCs/>
          <w:sz w:val="24"/>
          <w:szCs w:val="24"/>
        </w:rPr>
        <w:t>,</w:t>
      </w:r>
      <w:r w:rsidR="007344DC">
        <w:rPr>
          <w:rFonts w:asciiTheme="majorHAnsi" w:eastAsia="Times New Roman" w:hAnsiTheme="majorHAnsi" w:cs="Times New Roman"/>
          <w:bCs/>
          <w:sz w:val="24"/>
          <w:szCs w:val="24"/>
        </w:rPr>
        <w:t xml:space="preserve"> Snake River Basin)</w:t>
      </w:r>
      <w:r w:rsidR="00120126">
        <w:rPr>
          <w:rFonts w:asciiTheme="majorHAnsi" w:eastAsia="Times New Roman" w:hAnsiTheme="majorHAnsi" w:cs="Times New Roman"/>
          <w:bCs/>
          <w:sz w:val="24"/>
          <w:szCs w:val="24"/>
        </w:rPr>
        <w:t xml:space="preserve">. Increased natural and artificial kelt survival </w:t>
      </w:r>
      <w:r w:rsidR="00F93C67">
        <w:rPr>
          <w:rFonts w:asciiTheme="majorHAnsi" w:eastAsia="Times New Roman" w:hAnsiTheme="majorHAnsi" w:cs="Times New Roman"/>
          <w:bCs/>
          <w:sz w:val="24"/>
          <w:szCs w:val="24"/>
        </w:rPr>
        <w:t xml:space="preserve">has been viewed as </w:t>
      </w:r>
      <w:r w:rsidR="002C4A2C">
        <w:rPr>
          <w:rFonts w:asciiTheme="majorHAnsi" w:eastAsia="Times New Roman" w:hAnsiTheme="majorHAnsi" w:cs="Times New Roman"/>
          <w:bCs/>
          <w:sz w:val="24"/>
          <w:szCs w:val="24"/>
        </w:rPr>
        <w:t xml:space="preserve">a </w:t>
      </w:r>
      <w:r w:rsidR="00F93C67">
        <w:rPr>
          <w:rFonts w:asciiTheme="majorHAnsi" w:eastAsia="Times New Roman" w:hAnsiTheme="majorHAnsi" w:cs="Times New Roman"/>
          <w:bCs/>
          <w:sz w:val="24"/>
          <w:szCs w:val="24"/>
        </w:rPr>
        <w:t xml:space="preserve">potential tool for increasing iteroparity, especially among wild stocks. </w:t>
      </w:r>
      <w:r w:rsidR="002C4A2C">
        <w:rPr>
          <w:rFonts w:asciiTheme="majorHAnsi" w:eastAsia="Times New Roman" w:hAnsiTheme="majorHAnsi" w:cs="Times New Roman"/>
          <w:bCs/>
          <w:sz w:val="24"/>
          <w:szCs w:val="24"/>
        </w:rPr>
        <w:t>For example, a</w:t>
      </w:r>
      <w:r w:rsidR="00A43585">
        <w:rPr>
          <w:rFonts w:asciiTheme="majorHAnsi" w:eastAsia="Times New Roman" w:hAnsiTheme="majorHAnsi" w:cs="Times New Roman"/>
          <w:bCs/>
          <w:sz w:val="24"/>
          <w:szCs w:val="24"/>
        </w:rPr>
        <w:t>rtificial</w:t>
      </w:r>
      <w:r w:rsidR="00F93C67">
        <w:rPr>
          <w:rFonts w:asciiTheme="majorHAnsi" w:eastAsia="Times New Roman" w:hAnsiTheme="majorHAnsi" w:cs="Times New Roman"/>
          <w:bCs/>
          <w:sz w:val="24"/>
          <w:szCs w:val="24"/>
        </w:rPr>
        <w:t xml:space="preserve"> reconditioning</w:t>
      </w:r>
      <w:r w:rsidR="00A43585">
        <w:rPr>
          <w:rFonts w:asciiTheme="majorHAnsi" w:eastAsia="Times New Roman" w:hAnsiTheme="majorHAnsi" w:cs="Times New Roman"/>
          <w:bCs/>
          <w:sz w:val="24"/>
          <w:szCs w:val="24"/>
        </w:rPr>
        <w:t xml:space="preserve"> of</w:t>
      </w:r>
      <w:r w:rsidR="00F93C67">
        <w:rPr>
          <w:rFonts w:asciiTheme="majorHAnsi" w:eastAsia="Times New Roman" w:hAnsiTheme="majorHAnsi" w:cs="Times New Roman"/>
          <w:bCs/>
          <w:sz w:val="24"/>
          <w:szCs w:val="24"/>
        </w:rPr>
        <w:t xml:space="preserve"> wild kelts in hatcher</w:t>
      </w:r>
      <w:r w:rsidR="00A43585">
        <w:rPr>
          <w:rFonts w:asciiTheme="majorHAnsi" w:eastAsia="Times New Roman" w:hAnsiTheme="majorHAnsi" w:cs="Times New Roman"/>
          <w:bCs/>
          <w:sz w:val="24"/>
          <w:szCs w:val="24"/>
        </w:rPr>
        <w:t>ies</w:t>
      </w:r>
      <w:r w:rsidR="00F93C67">
        <w:rPr>
          <w:rFonts w:asciiTheme="majorHAnsi" w:eastAsia="Times New Roman" w:hAnsiTheme="majorHAnsi" w:cs="Times New Roman"/>
          <w:bCs/>
          <w:sz w:val="24"/>
          <w:szCs w:val="24"/>
        </w:rPr>
        <w:t xml:space="preserve"> has been successfully </w:t>
      </w:r>
      <w:r w:rsidR="007344DC">
        <w:rPr>
          <w:rFonts w:asciiTheme="majorHAnsi" w:eastAsia="Times New Roman" w:hAnsiTheme="majorHAnsi" w:cs="Times New Roman"/>
          <w:bCs/>
          <w:sz w:val="24"/>
          <w:szCs w:val="24"/>
        </w:rPr>
        <w:t>used to increase the number of natural spawners in</w:t>
      </w:r>
      <w:r w:rsidR="00F93C67">
        <w:rPr>
          <w:rFonts w:asciiTheme="majorHAnsi" w:eastAsia="Times New Roman" w:hAnsiTheme="majorHAnsi" w:cs="Times New Roman"/>
          <w:bCs/>
          <w:sz w:val="24"/>
          <w:szCs w:val="24"/>
        </w:rPr>
        <w:t xml:space="preserve"> Yakama River Basin. </w:t>
      </w:r>
      <w:r w:rsidR="00A43585">
        <w:rPr>
          <w:rFonts w:asciiTheme="majorHAnsi" w:eastAsia="Times New Roman" w:hAnsiTheme="majorHAnsi" w:cs="Times New Roman"/>
          <w:bCs/>
          <w:sz w:val="24"/>
          <w:szCs w:val="24"/>
        </w:rPr>
        <w:t xml:space="preserve">In </w:t>
      </w:r>
      <w:r w:rsidR="00D960C8">
        <w:rPr>
          <w:rFonts w:asciiTheme="majorHAnsi" w:eastAsia="Times New Roman" w:hAnsiTheme="majorHAnsi" w:cs="Times New Roman"/>
          <w:bCs/>
          <w:sz w:val="24"/>
          <w:szCs w:val="24"/>
        </w:rPr>
        <w:t>the Snake River</w:t>
      </w:r>
      <w:r w:rsidR="00A43585">
        <w:rPr>
          <w:rFonts w:asciiTheme="majorHAnsi" w:eastAsia="Times New Roman" w:hAnsiTheme="majorHAnsi" w:cs="Times New Roman"/>
          <w:bCs/>
          <w:sz w:val="24"/>
          <w:szCs w:val="24"/>
        </w:rPr>
        <w:t xml:space="preserve">, </w:t>
      </w:r>
      <w:r w:rsidR="007344DC">
        <w:rPr>
          <w:rFonts w:asciiTheme="majorHAnsi" w:eastAsia="Times New Roman" w:hAnsiTheme="majorHAnsi" w:cs="Times New Roman"/>
          <w:bCs/>
          <w:sz w:val="24"/>
          <w:szCs w:val="24"/>
        </w:rPr>
        <w:t xml:space="preserve">research on the </w:t>
      </w:r>
      <w:r w:rsidR="00F93C67">
        <w:rPr>
          <w:rFonts w:asciiTheme="majorHAnsi" w:eastAsia="Times New Roman" w:hAnsiTheme="majorHAnsi" w:cs="Times New Roman"/>
          <w:bCs/>
          <w:sz w:val="24"/>
          <w:szCs w:val="24"/>
        </w:rPr>
        <w:t xml:space="preserve">physiological and </w:t>
      </w:r>
      <w:r w:rsidR="007344DC">
        <w:rPr>
          <w:rFonts w:asciiTheme="majorHAnsi" w:eastAsia="Times New Roman" w:hAnsiTheme="majorHAnsi" w:cs="Times New Roman"/>
          <w:bCs/>
          <w:sz w:val="24"/>
          <w:szCs w:val="24"/>
        </w:rPr>
        <w:t>energetic</w:t>
      </w:r>
      <w:r w:rsidR="00F93C67">
        <w:rPr>
          <w:rFonts w:asciiTheme="majorHAnsi" w:eastAsia="Times New Roman" w:hAnsiTheme="majorHAnsi" w:cs="Times New Roman"/>
          <w:bCs/>
          <w:sz w:val="24"/>
          <w:szCs w:val="24"/>
        </w:rPr>
        <w:t xml:space="preserve"> constraints o</w:t>
      </w:r>
      <w:r w:rsidR="007344DC">
        <w:rPr>
          <w:rFonts w:asciiTheme="majorHAnsi" w:eastAsia="Times New Roman" w:hAnsiTheme="majorHAnsi" w:cs="Times New Roman"/>
          <w:bCs/>
          <w:sz w:val="24"/>
          <w:szCs w:val="24"/>
        </w:rPr>
        <w:t>f</w:t>
      </w:r>
      <w:r w:rsidR="00F93C67">
        <w:rPr>
          <w:rFonts w:asciiTheme="majorHAnsi" w:eastAsia="Times New Roman" w:hAnsiTheme="majorHAnsi" w:cs="Times New Roman"/>
          <w:bCs/>
          <w:sz w:val="24"/>
          <w:szCs w:val="24"/>
        </w:rPr>
        <w:t xml:space="preserve"> </w:t>
      </w:r>
      <w:r w:rsidR="007344DC">
        <w:rPr>
          <w:rFonts w:asciiTheme="majorHAnsi" w:eastAsia="Times New Roman" w:hAnsiTheme="majorHAnsi" w:cs="Times New Roman"/>
          <w:bCs/>
          <w:sz w:val="24"/>
          <w:szCs w:val="24"/>
        </w:rPr>
        <w:t xml:space="preserve">natural </w:t>
      </w:r>
      <w:r w:rsidR="00F93C67">
        <w:rPr>
          <w:rFonts w:asciiTheme="majorHAnsi" w:eastAsia="Times New Roman" w:hAnsiTheme="majorHAnsi" w:cs="Times New Roman"/>
          <w:bCs/>
          <w:sz w:val="24"/>
          <w:szCs w:val="24"/>
        </w:rPr>
        <w:t>emigrating</w:t>
      </w:r>
      <w:r w:rsidR="00D960C8">
        <w:rPr>
          <w:rFonts w:asciiTheme="majorHAnsi" w:eastAsia="Times New Roman" w:hAnsiTheme="majorHAnsi" w:cs="Times New Roman"/>
          <w:bCs/>
          <w:sz w:val="24"/>
          <w:szCs w:val="24"/>
        </w:rPr>
        <w:t xml:space="preserve"> </w:t>
      </w:r>
      <w:r w:rsidR="007344DC">
        <w:rPr>
          <w:rFonts w:asciiTheme="majorHAnsi" w:eastAsia="Times New Roman" w:hAnsiTheme="majorHAnsi" w:cs="Times New Roman"/>
          <w:bCs/>
          <w:sz w:val="24"/>
          <w:szCs w:val="24"/>
        </w:rPr>
        <w:t xml:space="preserve">kelts </w:t>
      </w:r>
      <w:r w:rsidR="00A43585">
        <w:rPr>
          <w:rFonts w:asciiTheme="majorHAnsi" w:eastAsia="Times New Roman" w:hAnsiTheme="majorHAnsi" w:cs="Times New Roman"/>
          <w:bCs/>
          <w:sz w:val="24"/>
          <w:szCs w:val="24"/>
        </w:rPr>
        <w:t>has</w:t>
      </w:r>
      <w:r w:rsidR="002C4A2C">
        <w:rPr>
          <w:rFonts w:asciiTheme="majorHAnsi" w:eastAsia="Times New Roman" w:hAnsiTheme="majorHAnsi" w:cs="Times New Roman"/>
          <w:bCs/>
          <w:sz w:val="24"/>
          <w:szCs w:val="24"/>
        </w:rPr>
        <w:t xml:space="preserve"> been used to</w:t>
      </w:r>
      <w:r w:rsidR="00A43585">
        <w:rPr>
          <w:rFonts w:asciiTheme="majorHAnsi" w:eastAsia="Times New Roman" w:hAnsiTheme="majorHAnsi" w:cs="Times New Roman"/>
          <w:bCs/>
          <w:sz w:val="24"/>
          <w:szCs w:val="24"/>
        </w:rPr>
        <w:t xml:space="preserve"> inform managers of </w:t>
      </w:r>
      <w:r w:rsidR="007344DC">
        <w:rPr>
          <w:rFonts w:asciiTheme="majorHAnsi" w:eastAsia="Times New Roman" w:hAnsiTheme="majorHAnsi" w:cs="Times New Roman"/>
          <w:bCs/>
          <w:sz w:val="24"/>
          <w:szCs w:val="24"/>
        </w:rPr>
        <w:t xml:space="preserve">actions that could improve kelt survival in the Federal Columbia River Power System </w:t>
      </w:r>
      <w:r w:rsidR="00D960C8">
        <w:rPr>
          <w:rFonts w:asciiTheme="majorHAnsi" w:eastAsia="Times New Roman" w:hAnsiTheme="majorHAnsi" w:cs="Times New Roman"/>
          <w:bCs/>
          <w:sz w:val="24"/>
          <w:szCs w:val="24"/>
        </w:rPr>
        <w:t>(e.g.</w:t>
      </w:r>
      <w:r w:rsidR="00EF0A8F">
        <w:rPr>
          <w:rFonts w:asciiTheme="majorHAnsi" w:eastAsia="Times New Roman" w:hAnsiTheme="majorHAnsi" w:cs="Times New Roman"/>
          <w:bCs/>
          <w:sz w:val="24"/>
          <w:szCs w:val="24"/>
        </w:rPr>
        <w:t>,</w:t>
      </w:r>
      <w:r w:rsidR="00D960C8">
        <w:rPr>
          <w:rFonts w:asciiTheme="majorHAnsi" w:eastAsia="Times New Roman" w:hAnsiTheme="majorHAnsi" w:cs="Times New Roman"/>
          <w:bCs/>
          <w:sz w:val="24"/>
          <w:szCs w:val="24"/>
        </w:rPr>
        <w:t xml:space="preserve"> increased spill)</w:t>
      </w:r>
      <w:r w:rsidR="007344DC">
        <w:rPr>
          <w:rFonts w:asciiTheme="majorHAnsi" w:eastAsia="Times New Roman" w:hAnsiTheme="majorHAnsi" w:cs="Times New Roman"/>
          <w:bCs/>
          <w:sz w:val="24"/>
          <w:szCs w:val="24"/>
        </w:rPr>
        <w:t xml:space="preserve">. However, historical records of </w:t>
      </w:r>
      <w:r w:rsidR="002C4A2C">
        <w:rPr>
          <w:rFonts w:asciiTheme="majorHAnsi" w:eastAsia="Times New Roman" w:hAnsiTheme="majorHAnsi" w:cs="Times New Roman"/>
          <w:bCs/>
          <w:sz w:val="24"/>
          <w:szCs w:val="24"/>
        </w:rPr>
        <w:t xml:space="preserve">iteroparity </w:t>
      </w:r>
      <w:r w:rsidR="007344DC">
        <w:rPr>
          <w:rFonts w:asciiTheme="majorHAnsi" w:eastAsia="Times New Roman" w:hAnsiTheme="majorHAnsi" w:cs="Times New Roman"/>
          <w:bCs/>
          <w:sz w:val="24"/>
          <w:szCs w:val="24"/>
        </w:rPr>
        <w:t xml:space="preserve">in </w:t>
      </w:r>
      <w:r w:rsidR="00EF0A8F">
        <w:rPr>
          <w:rFonts w:asciiTheme="majorHAnsi" w:eastAsia="Times New Roman" w:hAnsiTheme="majorHAnsi" w:cs="Times New Roman"/>
          <w:bCs/>
          <w:sz w:val="24"/>
          <w:szCs w:val="24"/>
        </w:rPr>
        <w:t xml:space="preserve">the </w:t>
      </w:r>
      <w:r w:rsidR="002C4A2C">
        <w:rPr>
          <w:rFonts w:asciiTheme="majorHAnsi" w:eastAsia="Times New Roman" w:hAnsiTheme="majorHAnsi" w:cs="Times New Roman"/>
          <w:bCs/>
          <w:sz w:val="24"/>
          <w:szCs w:val="24"/>
        </w:rPr>
        <w:t>Columbia</w:t>
      </w:r>
      <w:r w:rsidR="00D960C8">
        <w:rPr>
          <w:rFonts w:asciiTheme="majorHAnsi" w:eastAsia="Times New Roman" w:hAnsiTheme="majorHAnsi" w:cs="Times New Roman"/>
          <w:bCs/>
          <w:sz w:val="24"/>
          <w:szCs w:val="24"/>
        </w:rPr>
        <w:t xml:space="preserve"> and Snake</w:t>
      </w:r>
      <w:r w:rsidR="002C4A2C">
        <w:rPr>
          <w:rFonts w:asciiTheme="majorHAnsi" w:eastAsia="Times New Roman" w:hAnsiTheme="majorHAnsi" w:cs="Times New Roman"/>
          <w:bCs/>
          <w:sz w:val="24"/>
          <w:szCs w:val="24"/>
        </w:rPr>
        <w:t xml:space="preserve"> River</w:t>
      </w:r>
      <w:r w:rsidR="00EF0A8F">
        <w:rPr>
          <w:rFonts w:asciiTheme="majorHAnsi" w:eastAsia="Times New Roman" w:hAnsiTheme="majorHAnsi" w:cs="Times New Roman"/>
          <w:bCs/>
          <w:sz w:val="24"/>
          <w:szCs w:val="24"/>
        </w:rPr>
        <w:t>s</w:t>
      </w:r>
      <w:r w:rsidR="00D960C8">
        <w:rPr>
          <w:rFonts w:asciiTheme="majorHAnsi" w:eastAsia="Times New Roman" w:hAnsiTheme="majorHAnsi" w:cs="Times New Roman"/>
          <w:bCs/>
          <w:sz w:val="24"/>
          <w:szCs w:val="24"/>
        </w:rPr>
        <w:t xml:space="preserve"> are poor and existing data indicates that repeat-spawning in</w:t>
      </w:r>
      <w:r w:rsidR="002C4A2C">
        <w:rPr>
          <w:rFonts w:asciiTheme="majorHAnsi" w:eastAsia="Times New Roman" w:hAnsiTheme="majorHAnsi" w:cs="Times New Roman"/>
          <w:bCs/>
          <w:sz w:val="24"/>
          <w:szCs w:val="24"/>
        </w:rPr>
        <w:t xml:space="preserve"> </w:t>
      </w:r>
      <w:r w:rsidR="007344DC">
        <w:rPr>
          <w:rFonts w:asciiTheme="majorHAnsi" w:eastAsia="Times New Roman" w:hAnsiTheme="majorHAnsi" w:cs="Times New Roman"/>
          <w:bCs/>
          <w:sz w:val="24"/>
          <w:szCs w:val="24"/>
        </w:rPr>
        <w:t xml:space="preserve">inland stream-maturing steelhead </w:t>
      </w:r>
      <w:r w:rsidR="002C4A2C">
        <w:rPr>
          <w:rFonts w:asciiTheme="majorHAnsi" w:eastAsia="Times New Roman" w:hAnsiTheme="majorHAnsi" w:cs="Times New Roman"/>
          <w:bCs/>
          <w:sz w:val="24"/>
          <w:szCs w:val="24"/>
        </w:rPr>
        <w:t xml:space="preserve">may have always been poor </w:t>
      </w:r>
      <w:r w:rsidR="007344DC">
        <w:rPr>
          <w:rFonts w:asciiTheme="majorHAnsi" w:eastAsia="Times New Roman" w:hAnsiTheme="majorHAnsi" w:cs="Times New Roman"/>
          <w:bCs/>
          <w:sz w:val="24"/>
          <w:szCs w:val="24"/>
        </w:rPr>
        <w:t>(i.e.</w:t>
      </w:r>
      <w:r w:rsidR="00EF0A8F">
        <w:rPr>
          <w:rFonts w:asciiTheme="majorHAnsi" w:eastAsia="Times New Roman" w:hAnsiTheme="majorHAnsi" w:cs="Times New Roman"/>
          <w:bCs/>
          <w:sz w:val="24"/>
          <w:szCs w:val="24"/>
        </w:rPr>
        <w:t>,</w:t>
      </w:r>
      <w:r w:rsidR="007344DC">
        <w:rPr>
          <w:rFonts w:asciiTheme="majorHAnsi" w:eastAsia="Times New Roman" w:hAnsiTheme="majorHAnsi" w:cs="Times New Roman"/>
          <w:bCs/>
          <w:sz w:val="24"/>
          <w:szCs w:val="24"/>
        </w:rPr>
        <w:t xml:space="preserve"> effectively semelparous)</w:t>
      </w:r>
      <w:r w:rsidR="002C4A2C">
        <w:rPr>
          <w:rFonts w:asciiTheme="majorHAnsi" w:eastAsia="Times New Roman" w:hAnsiTheme="majorHAnsi" w:cs="Times New Roman"/>
          <w:bCs/>
          <w:sz w:val="24"/>
          <w:szCs w:val="24"/>
        </w:rPr>
        <w:t xml:space="preserve">. </w:t>
      </w:r>
      <w:r w:rsidR="00D960C8">
        <w:rPr>
          <w:rFonts w:asciiTheme="majorHAnsi" w:eastAsia="Times New Roman" w:hAnsiTheme="majorHAnsi" w:cs="Times New Roman"/>
          <w:bCs/>
          <w:sz w:val="24"/>
          <w:szCs w:val="24"/>
        </w:rPr>
        <w:t>This begs the question, how much effort should be devoted to enhancing and/or managing for iteroparity in populations where repeat-spawning may have always been low</w:t>
      </w:r>
      <w:r w:rsidR="00EF0A8F">
        <w:rPr>
          <w:rFonts w:asciiTheme="majorHAnsi" w:eastAsia="Times New Roman" w:hAnsiTheme="majorHAnsi" w:cs="Times New Roman"/>
          <w:bCs/>
          <w:sz w:val="24"/>
          <w:szCs w:val="24"/>
        </w:rPr>
        <w:t>?</w:t>
      </w:r>
      <w:r w:rsidR="00B45893">
        <w:rPr>
          <w:rFonts w:asciiTheme="majorHAnsi" w:eastAsia="Times New Roman" w:hAnsiTheme="majorHAnsi" w:cs="Times New Roman"/>
          <w:bCs/>
          <w:sz w:val="24"/>
          <w:szCs w:val="24"/>
        </w:rPr>
        <w:t xml:space="preserve"> </w:t>
      </w:r>
      <w:r w:rsidR="002C4A2C">
        <w:rPr>
          <w:rFonts w:asciiTheme="majorHAnsi" w:eastAsia="Times New Roman" w:hAnsiTheme="majorHAnsi" w:cs="Times New Roman"/>
          <w:bCs/>
          <w:sz w:val="24"/>
          <w:szCs w:val="24"/>
        </w:rPr>
        <w:t xml:space="preserve">The focus of this presentation </w:t>
      </w:r>
      <w:r w:rsidR="00B45893">
        <w:rPr>
          <w:rFonts w:asciiTheme="majorHAnsi" w:eastAsia="Times New Roman" w:hAnsiTheme="majorHAnsi" w:cs="Times New Roman"/>
          <w:bCs/>
          <w:sz w:val="24"/>
          <w:szCs w:val="24"/>
        </w:rPr>
        <w:t xml:space="preserve">is to review current </w:t>
      </w:r>
      <w:r w:rsidR="00D960C8">
        <w:rPr>
          <w:rFonts w:asciiTheme="majorHAnsi" w:eastAsia="Times New Roman" w:hAnsiTheme="majorHAnsi" w:cs="Times New Roman"/>
          <w:bCs/>
          <w:sz w:val="24"/>
          <w:szCs w:val="24"/>
        </w:rPr>
        <w:t>activities</w:t>
      </w:r>
      <w:r w:rsidR="001E5B53">
        <w:rPr>
          <w:rFonts w:asciiTheme="majorHAnsi" w:eastAsia="Times New Roman" w:hAnsiTheme="majorHAnsi" w:cs="Times New Roman"/>
          <w:bCs/>
          <w:sz w:val="24"/>
          <w:szCs w:val="24"/>
        </w:rPr>
        <w:t xml:space="preserve"> and questions related to kelt management in Columbia River inland stream-maturing steelhead.</w:t>
      </w:r>
    </w:p>
    <w:sectPr w:rsidR="0027232A" w:rsidRPr="0082703F" w:rsidSect="002723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57ECE"/>
    <w:multiLevelType w:val="hybridMultilevel"/>
    <w:tmpl w:val="64C4431C"/>
    <w:lvl w:ilvl="0" w:tplc="9116A1E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trackRevisions/>
  <w:defaultTabStop w:val="720"/>
  <w:characterSpacingControl w:val="doNotCompress"/>
  <w:compat/>
  <w:rsids>
    <w:rsidRoot w:val="00067AFB"/>
    <w:rsid w:val="00067AFB"/>
    <w:rsid w:val="000A0659"/>
    <w:rsid w:val="000C56D9"/>
    <w:rsid w:val="00120126"/>
    <w:rsid w:val="001E5B53"/>
    <w:rsid w:val="001F2FAB"/>
    <w:rsid w:val="00211873"/>
    <w:rsid w:val="0027232A"/>
    <w:rsid w:val="002918BB"/>
    <w:rsid w:val="002C4A2C"/>
    <w:rsid w:val="005119C7"/>
    <w:rsid w:val="00560A30"/>
    <w:rsid w:val="006421C5"/>
    <w:rsid w:val="007344DC"/>
    <w:rsid w:val="007B13E9"/>
    <w:rsid w:val="007B797C"/>
    <w:rsid w:val="0082703F"/>
    <w:rsid w:val="00A07274"/>
    <w:rsid w:val="00A43585"/>
    <w:rsid w:val="00B45893"/>
    <w:rsid w:val="00BD3228"/>
    <w:rsid w:val="00D960C8"/>
    <w:rsid w:val="00DC024D"/>
    <w:rsid w:val="00DF3831"/>
    <w:rsid w:val="00E81504"/>
    <w:rsid w:val="00EC25E4"/>
    <w:rsid w:val="00EF0A8F"/>
    <w:rsid w:val="00F93C67"/>
    <w:rsid w:val="00FC240F"/>
    <w:rsid w:val="00FF4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AFB"/>
    <w:pPr>
      <w:spacing w:after="240" w:line="480" w:lineRule="auto"/>
      <w:ind w:firstLine="360"/>
    </w:pPr>
    <w:rPr>
      <w:rFonts w:eastAsiaTheme="minorEastAs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067AFB"/>
    <w:rPr>
      <w:rFonts w:ascii="Times New Roman" w:hAnsi="Times New Roman" w:cs="Times New Roman"/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067AFB"/>
    <w:pPr>
      <w:spacing w:after="200" w:line="276" w:lineRule="auto"/>
      <w:ind w:firstLine="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semiHidden/>
    <w:rsid w:val="00067AF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918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0A8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A8F"/>
    <w:rPr>
      <w:rFonts w:ascii="Lucida Grande" w:eastAsiaTheme="minorEastAsia" w:hAnsi="Lucida Grande" w:cs="Lucida Grande"/>
      <w:sz w:val="18"/>
      <w:szCs w:val="18"/>
      <w:lang w:bidi="en-US"/>
    </w:rPr>
  </w:style>
  <w:style w:type="paragraph" w:styleId="Revision">
    <w:name w:val="Revision"/>
    <w:hidden/>
    <w:uiPriority w:val="99"/>
    <w:semiHidden/>
    <w:rsid w:val="00A07274"/>
    <w:pPr>
      <w:spacing w:after="0" w:line="240" w:lineRule="auto"/>
    </w:pPr>
    <w:rPr>
      <w:rFonts w:eastAsiaTheme="minorEastAsia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penney@critf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 Penney</dc:creator>
  <cp:lastModifiedBy>Brian Marston</cp:lastModifiedBy>
  <cp:revision>2</cp:revision>
  <cp:lastPrinted>2012-02-08T22:34:00Z</cp:lastPrinted>
  <dcterms:created xsi:type="dcterms:W3CDTF">2016-03-03T23:01:00Z</dcterms:created>
  <dcterms:modified xsi:type="dcterms:W3CDTF">2016-03-03T23:01:00Z</dcterms:modified>
</cp:coreProperties>
</file>