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54" w:rsidRDefault="00AD3754" w:rsidP="00AD3754"/>
    <w:p w:rsidR="00AD3754" w:rsidRDefault="00AD3754" w:rsidP="00AD3754"/>
    <w:p w:rsidR="00AD3754" w:rsidRDefault="00AD3754" w:rsidP="00AD3754">
      <w:r w:rsidRPr="00AD3754">
        <w:rPr>
          <w:b/>
        </w:rPr>
        <w:t>Title:</w:t>
      </w:r>
      <w:r w:rsidR="006561BE">
        <w:rPr>
          <w:b/>
        </w:rPr>
        <w:t xml:space="preserve"> </w:t>
      </w:r>
      <w:r>
        <w:t>Using hierarchical models to estimate management reference points for coastal steelhead populations in Washington.</w:t>
      </w:r>
    </w:p>
    <w:p w:rsidR="00AD3754" w:rsidRDefault="00AD3754" w:rsidP="00AD3754"/>
    <w:p w:rsidR="00AD3754" w:rsidRDefault="00AD3754" w:rsidP="00AD3754">
      <w:r>
        <w:rPr>
          <w:b/>
        </w:rPr>
        <w:t>Presenter</w:t>
      </w:r>
      <w:r>
        <w:t>: Thomas Buehrens</w:t>
      </w:r>
      <w:r w:rsidRPr="00AD3754">
        <w:rPr>
          <w:vertAlign w:val="superscript"/>
        </w:rPr>
        <w:t>1</w:t>
      </w:r>
      <w:r>
        <w:rPr>
          <w:vertAlign w:val="superscript"/>
        </w:rPr>
        <w:t>,</w:t>
      </w:r>
      <w:r w:rsidR="009E32E2">
        <w:rPr>
          <w:vertAlign w:val="superscript"/>
        </w:rPr>
        <w:t xml:space="preserve"> </w:t>
      </w:r>
      <w:r>
        <w:rPr>
          <w:vertAlign w:val="superscript"/>
        </w:rPr>
        <w:t>2</w:t>
      </w:r>
    </w:p>
    <w:p w:rsidR="00AD3754" w:rsidRDefault="00AD3754" w:rsidP="00AD3754">
      <w:r w:rsidRPr="00AD3754">
        <w:rPr>
          <w:b/>
        </w:rPr>
        <w:t>Coauthors:</w:t>
      </w:r>
      <w:r>
        <w:t xml:space="preserve"> Dan Rawding</w:t>
      </w:r>
      <w:r w:rsidRPr="00AD3754">
        <w:rPr>
          <w:vertAlign w:val="superscript"/>
        </w:rPr>
        <w:t>1</w:t>
      </w:r>
      <w:r>
        <w:t>, Daniel Schinder</w:t>
      </w:r>
      <w:r w:rsidRPr="00AD3754">
        <w:rPr>
          <w:vertAlign w:val="superscript"/>
        </w:rPr>
        <w:t>2</w:t>
      </w:r>
      <w:r>
        <w:t xml:space="preserve"> </w:t>
      </w:r>
    </w:p>
    <w:p w:rsidR="00AD3754" w:rsidRDefault="00AD3754" w:rsidP="00AD3754"/>
    <w:p w:rsidR="00AD3754" w:rsidRPr="00AD3754" w:rsidRDefault="00AD3754" w:rsidP="00AD3754">
      <w:pPr>
        <w:rPr>
          <w:b/>
        </w:rPr>
      </w:pPr>
      <w:r w:rsidRPr="00AD3754">
        <w:rPr>
          <w:b/>
        </w:rPr>
        <w:t>Affiliations:</w:t>
      </w:r>
      <w:bookmarkStart w:id="0" w:name="_GoBack"/>
      <w:bookmarkEnd w:id="0"/>
    </w:p>
    <w:p w:rsidR="00AD3754" w:rsidRPr="00AD3754" w:rsidRDefault="00AD3754" w:rsidP="00AD3754">
      <w:r w:rsidRPr="00AD3754">
        <w:rPr>
          <w:vertAlign w:val="superscript"/>
        </w:rPr>
        <w:t>1</w:t>
      </w:r>
      <w:r>
        <w:t>Washington Department of Fish and Wildlife</w:t>
      </w:r>
    </w:p>
    <w:p w:rsidR="00AD3754" w:rsidRPr="00AD3754" w:rsidRDefault="00AD3754" w:rsidP="00AD3754">
      <w:pPr>
        <w:rPr>
          <w:b/>
        </w:rPr>
      </w:pPr>
      <w:r w:rsidRPr="00AD3754">
        <w:rPr>
          <w:vertAlign w:val="superscript"/>
        </w:rPr>
        <w:t>2</w:t>
      </w:r>
      <w:r>
        <w:t>University of Washington, School of Aquatic and Fishery Sciences</w:t>
      </w:r>
    </w:p>
    <w:p w:rsidR="00AD3754" w:rsidRPr="00AD3754" w:rsidRDefault="00AD3754" w:rsidP="00AD3754">
      <w:pPr>
        <w:rPr>
          <w:b/>
        </w:rPr>
      </w:pPr>
    </w:p>
    <w:p w:rsidR="00AD3754" w:rsidRPr="00AD3754" w:rsidRDefault="00AD3754" w:rsidP="00AD3754">
      <w:pPr>
        <w:rPr>
          <w:b/>
        </w:rPr>
      </w:pPr>
      <w:r w:rsidRPr="00AD3754">
        <w:rPr>
          <w:b/>
        </w:rPr>
        <w:t>Abstract:</w:t>
      </w:r>
    </w:p>
    <w:p w:rsidR="00AD3754" w:rsidRDefault="00AD3754" w:rsidP="00AD3754">
      <w:r>
        <w:t>Stock and recruitment relationships provide essential biological information which may be used to estimate extinction risk and manage exploited species.  Although stream-rearing anadromous Pacific Salmon, such as steelhead, are well-studied as a group, the marine phase of their anadromous life history, during which survival is often density-independent, adds considerable noise to the stock and recruitment relationship. Therefore stock-recruit models using juvenile recruits provide a useful alternative to traditional models; however juvenile abundance data are often limited, necessitating meta-analytic approaches. We used hierarchical stock-recruit models to estimate reference points for coastal steelhead populations in Washington State using juvenile (smolt) abundance as our measure of recruitment. We re-parameterized the hockey-stick function so that carrying capacity was a function of habitat quantity and tested models of five such measures of habitat in order to satisfy the assumption of exchangeability in carrying capacity among populations.  Model selection criteria suggested stream surface area best explained variability among populations in carrying capacity, yet models incorporating habitat quantity without spawner and recruit data produced considerable uncertainty in the estimation of reference points. Preliminary comparisons suggest our estimates of smolt capacity may compare favorably with previous studies, whereas our estimates of spawner abundances producing maximum recruitment and our estimates of the minimum smolt to adult return rates required for population viability appear to be lower than previous estimates. Our modeling approach illustrates the utility of simultaneously estimating population parameters while providing an empirical basis for determining which habitat factors best explain their variability.</w:t>
      </w:r>
    </w:p>
    <w:p w:rsidR="003374A6" w:rsidRDefault="003374A6"/>
    <w:sectPr w:rsidR="00337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754"/>
    <w:rsid w:val="003374A6"/>
    <w:rsid w:val="006561BE"/>
    <w:rsid w:val="009031C6"/>
    <w:rsid w:val="00957A23"/>
    <w:rsid w:val="009E32E2"/>
    <w:rsid w:val="00AD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54"/>
    <w:rPr>
      <w:sz w:val="24"/>
      <w:szCs w:val="24"/>
    </w:rPr>
  </w:style>
  <w:style w:type="paragraph" w:styleId="Heading1">
    <w:name w:val="heading 1"/>
    <w:basedOn w:val="Normal"/>
    <w:next w:val="Normal"/>
    <w:link w:val="Heading1Char"/>
    <w:uiPriority w:val="9"/>
    <w:qFormat/>
    <w:rsid w:val="009031C6"/>
    <w:pPr>
      <w:keepNext/>
      <w:jc w:val="center"/>
      <w:outlineLvl w:val="0"/>
    </w:pPr>
    <w:rPr>
      <w:b/>
      <w:bCs/>
      <w:sz w:val="28"/>
    </w:rPr>
  </w:style>
  <w:style w:type="paragraph" w:styleId="Heading2">
    <w:name w:val="heading 2"/>
    <w:basedOn w:val="Heading5"/>
    <w:next w:val="Normal"/>
    <w:link w:val="Heading2Char"/>
    <w:uiPriority w:val="9"/>
    <w:unhideWhenUsed/>
    <w:qFormat/>
    <w:rsid w:val="009031C6"/>
    <w:pPr>
      <w:outlineLvl w:val="1"/>
    </w:pPr>
    <w:rPr>
      <w:rFonts w:cs="Times New Roman"/>
      <w:i w:val="0"/>
      <w:sz w:val="26"/>
      <w:szCs w:val="26"/>
    </w:rPr>
  </w:style>
  <w:style w:type="paragraph" w:styleId="Heading3">
    <w:name w:val="heading 3"/>
    <w:basedOn w:val="Heading2"/>
    <w:next w:val="Normal"/>
    <w:link w:val="Heading3Char"/>
    <w:uiPriority w:val="9"/>
    <w:unhideWhenUsed/>
    <w:qFormat/>
    <w:rsid w:val="009031C6"/>
    <w:pPr>
      <w:outlineLvl w:val="2"/>
    </w:pPr>
    <w:rPr>
      <w:i/>
      <w:sz w:val="24"/>
      <w:szCs w:val="24"/>
    </w:rPr>
  </w:style>
  <w:style w:type="paragraph" w:styleId="Heading4">
    <w:name w:val="heading 4"/>
    <w:basedOn w:val="Normal"/>
    <w:next w:val="Normal"/>
    <w:link w:val="Heading4Char"/>
    <w:uiPriority w:val="9"/>
    <w:unhideWhenUsed/>
    <w:qFormat/>
    <w:rsid w:val="009031C6"/>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qFormat/>
    <w:rsid w:val="009031C6"/>
    <w:pPr>
      <w:keepNext/>
      <w:outlineLvl w:val="4"/>
    </w:pPr>
    <w:rPr>
      <w:rFonts w:eastAsia="Calibri" w:cstheme="majorBidi"/>
      <w:b/>
      <w:i/>
      <w:iCs/>
    </w:rPr>
  </w:style>
  <w:style w:type="paragraph" w:styleId="Heading6">
    <w:name w:val="heading 6"/>
    <w:basedOn w:val="Normal"/>
    <w:next w:val="Normal"/>
    <w:link w:val="Heading6Char"/>
    <w:uiPriority w:val="9"/>
    <w:unhideWhenUsed/>
    <w:qFormat/>
    <w:rsid w:val="009031C6"/>
    <w:pPr>
      <w:spacing w:before="120"/>
      <w:outlineLvl w:val="5"/>
    </w:pPr>
    <w:rPr>
      <w:bCs/>
      <w:i/>
      <w:szCs w:val="22"/>
    </w:rPr>
  </w:style>
  <w:style w:type="paragraph" w:styleId="Heading7">
    <w:name w:val="heading 7"/>
    <w:basedOn w:val="Normal"/>
    <w:next w:val="Normal"/>
    <w:link w:val="Heading7Char"/>
    <w:uiPriority w:val="9"/>
    <w:unhideWhenUsed/>
    <w:qFormat/>
    <w:rsid w:val="009031C6"/>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ofTables">
    <w:name w:val="List of Tables"/>
    <w:basedOn w:val="TableofFigures"/>
    <w:qFormat/>
    <w:rsid w:val="009031C6"/>
  </w:style>
  <w:style w:type="paragraph" w:styleId="TableofFigures">
    <w:name w:val="table of figures"/>
    <w:basedOn w:val="Normal"/>
    <w:next w:val="Normal"/>
    <w:uiPriority w:val="99"/>
    <w:semiHidden/>
    <w:unhideWhenUsed/>
    <w:rsid w:val="009031C6"/>
  </w:style>
  <w:style w:type="paragraph" w:customStyle="1" w:styleId="1ReportMajorHeading">
    <w:name w:val="1 Report Major Heading"/>
    <w:basedOn w:val="Normal"/>
    <w:next w:val="Normal"/>
    <w:autoRedefine/>
    <w:qFormat/>
    <w:rsid w:val="009031C6"/>
    <w:pPr>
      <w:pBdr>
        <w:bottom w:val="thickThinSmallGap" w:sz="24" w:space="1" w:color="auto"/>
      </w:pBdr>
      <w:spacing w:line="360" w:lineRule="auto"/>
      <w:outlineLvl w:val="0"/>
    </w:pPr>
    <w:rPr>
      <w:b/>
      <w:sz w:val="32"/>
      <w:szCs w:val="32"/>
    </w:rPr>
  </w:style>
  <w:style w:type="paragraph" w:customStyle="1" w:styleId="BodyTextBold">
    <w:name w:val="Body Text Bold"/>
    <w:qFormat/>
    <w:rsid w:val="009031C6"/>
    <w:pPr>
      <w:jc w:val="center"/>
    </w:pPr>
    <w:rPr>
      <w:b/>
      <w:bCs/>
      <w:sz w:val="32"/>
      <w:szCs w:val="28"/>
    </w:rPr>
  </w:style>
  <w:style w:type="character" w:customStyle="1" w:styleId="Heading1Char">
    <w:name w:val="Heading 1 Char"/>
    <w:link w:val="Heading1"/>
    <w:uiPriority w:val="9"/>
    <w:rsid w:val="009031C6"/>
    <w:rPr>
      <w:b/>
      <w:bCs/>
      <w:sz w:val="28"/>
      <w:szCs w:val="24"/>
    </w:rPr>
  </w:style>
  <w:style w:type="character" w:customStyle="1" w:styleId="Heading2Char">
    <w:name w:val="Heading 2 Char"/>
    <w:link w:val="Heading2"/>
    <w:uiPriority w:val="9"/>
    <w:rsid w:val="009031C6"/>
    <w:rPr>
      <w:rFonts w:eastAsia="Calibri"/>
      <w:b/>
      <w:iCs/>
      <w:sz w:val="26"/>
      <w:szCs w:val="26"/>
    </w:rPr>
  </w:style>
  <w:style w:type="character" w:customStyle="1" w:styleId="Heading5Char">
    <w:name w:val="Heading 5 Char"/>
    <w:link w:val="Heading5"/>
    <w:rsid w:val="009031C6"/>
    <w:rPr>
      <w:rFonts w:eastAsia="Calibri" w:cstheme="majorBidi"/>
      <w:b/>
      <w:i/>
      <w:iCs/>
      <w:sz w:val="24"/>
      <w:szCs w:val="24"/>
    </w:rPr>
  </w:style>
  <w:style w:type="character" w:customStyle="1" w:styleId="Heading3Char">
    <w:name w:val="Heading 3 Char"/>
    <w:link w:val="Heading3"/>
    <w:uiPriority w:val="9"/>
    <w:rsid w:val="009031C6"/>
    <w:rPr>
      <w:rFonts w:eastAsia="Calibri"/>
      <w:b/>
      <w:i/>
      <w:iCs/>
      <w:sz w:val="24"/>
      <w:szCs w:val="24"/>
    </w:rPr>
  </w:style>
  <w:style w:type="character" w:customStyle="1" w:styleId="Heading4Char">
    <w:name w:val="Heading 4 Char"/>
    <w:link w:val="Heading4"/>
    <w:uiPriority w:val="9"/>
    <w:rsid w:val="009031C6"/>
    <w:rPr>
      <w:rFonts w:ascii="Calibri" w:hAnsi="Calibri"/>
      <w:b/>
      <w:bCs/>
      <w:sz w:val="28"/>
      <w:szCs w:val="28"/>
    </w:rPr>
  </w:style>
  <w:style w:type="character" w:customStyle="1" w:styleId="Heading6Char">
    <w:name w:val="Heading 6 Char"/>
    <w:link w:val="Heading6"/>
    <w:uiPriority w:val="9"/>
    <w:rsid w:val="009031C6"/>
    <w:rPr>
      <w:bCs/>
      <w:i/>
      <w:sz w:val="24"/>
      <w:szCs w:val="22"/>
    </w:rPr>
  </w:style>
  <w:style w:type="character" w:customStyle="1" w:styleId="Heading7Char">
    <w:name w:val="Heading 7 Char"/>
    <w:link w:val="Heading7"/>
    <w:uiPriority w:val="9"/>
    <w:rsid w:val="009031C6"/>
    <w:rPr>
      <w:rFonts w:ascii="Calibri" w:hAnsi="Calibri"/>
      <w:sz w:val="24"/>
      <w:szCs w:val="24"/>
    </w:rPr>
  </w:style>
  <w:style w:type="paragraph" w:styleId="TOC1">
    <w:name w:val="toc 1"/>
    <w:basedOn w:val="Normal"/>
    <w:next w:val="Normal"/>
    <w:autoRedefine/>
    <w:uiPriority w:val="39"/>
    <w:unhideWhenUsed/>
    <w:qFormat/>
    <w:rsid w:val="009031C6"/>
    <w:pPr>
      <w:tabs>
        <w:tab w:val="right" w:leader="dot" w:pos="9350"/>
      </w:tabs>
      <w:spacing w:after="100"/>
    </w:pPr>
    <w:rPr>
      <w:rFonts w:ascii="Calibri" w:eastAsia="Calibri" w:hAnsi="Calibri"/>
      <w:sz w:val="22"/>
      <w:szCs w:val="22"/>
    </w:rPr>
  </w:style>
  <w:style w:type="paragraph" w:styleId="TOC2">
    <w:name w:val="toc 2"/>
    <w:basedOn w:val="Normal"/>
    <w:next w:val="Normal"/>
    <w:autoRedefine/>
    <w:uiPriority w:val="39"/>
    <w:unhideWhenUsed/>
    <w:qFormat/>
    <w:rsid w:val="009031C6"/>
    <w:pPr>
      <w:tabs>
        <w:tab w:val="right" w:leader="dot" w:pos="9350"/>
      </w:tabs>
      <w:spacing w:after="100" w:line="276" w:lineRule="auto"/>
      <w:ind w:left="216"/>
    </w:pPr>
    <w:rPr>
      <w:rFonts w:ascii="Calibri" w:eastAsia="Calibri" w:hAnsi="Calibri"/>
      <w:sz w:val="22"/>
      <w:szCs w:val="22"/>
    </w:rPr>
  </w:style>
  <w:style w:type="paragraph" w:styleId="TOC3">
    <w:name w:val="toc 3"/>
    <w:basedOn w:val="Normal"/>
    <w:next w:val="Normal"/>
    <w:autoRedefine/>
    <w:uiPriority w:val="39"/>
    <w:unhideWhenUsed/>
    <w:qFormat/>
    <w:rsid w:val="009031C6"/>
    <w:pPr>
      <w:spacing w:after="100" w:line="276" w:lineRule="auto"/>
      <w:ind w:left="440"/>
    </w:pPr>
    <w:rPr>
      <w:rFonts w:ascii="Calibri" w:hAnsi="Calibri"/>
      <w:sz w:val="22"/>
      <w:szCs w:val="22"/>
      <w:lang w:eastAsia="ja-JP"/>
    </w:rPr>
  </w:style>
  <w:style w:type="paragraph" w:styleId="Caption">
    <w:name w:val="caption"/>
    <w:basedOn w:val="Normal"/>
    <w:next w:val="Normal"/>
    <w:qFormat/>
    <w:rsid w:val="009031C6"/>
    <w:pPr>
      <w:spacing w:before="60" w:after="60"/>
    </w:pPr>
    <w:rPr>
      <w:bCs/>
      <w:szCs w:val="20"/>
    </w:rPr>
  </w:style>
  <w:style w:type="paragraph" w:styleId="Title">
    <w:name w:val="Title"/>
    <w:basedOn w:val="Normal"/>
    <w:next w:val="Normal"/>
    <w:link w:val="TitleChar"/>
    <w:uiPriority w:val="10"/>
    <w:qFormat/>
    <w:rsid w:val="009031C6"/>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9031C6"/>
    <w:rPr>
      <w:rFonts w:ascii="Cambria" w:hAnsi="Cambria"/>
      <w:b/>
      <w:bCs/>
      <w:kern w:val="28"/>
      <w:sz w:val="32"/>
      <w:szCs w:val="32"/>
    </w:rPr>
  </w:style>
  <w:style w:type="paragraph" w:styleId="Subtitle">
    <w:name w:val="Subtitle"/>
    <w:basedOn w:val="Normal"/>
    <w:next w:val="Normal"/>
    <w:link w:val="SubtitleChar"/>
    <w:uiPriority w:val="11"/>
    <w:qFormat/>
    <w:rsid w:val="009031C6"/>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9031C6"/>
    <w:rPr>
      <w:rFonts w:ascii="Cambria" w:hAnsi="Cambria"/>
      <w:i/>
      <w:iCs/>
      <w:color w:val="4F81BD"/>
      <w:spacing w:val="15"/>
      <w:sz w:val="24"/>
      <w:szCs w:val="24"/>
    </w:rPr>
  </w:style>
  <w:style w:type="character" w:styleId="Emphasis">
    <w:name w:val="Emphasis"/>
    <w:qFormat/>
    <w:rsid w:val="009031C6"/>
    <w:rPr>
      <w:i/>
      <w:iCs/>
    </w:rPr>
  </w:style>
  <w:style w:type="paragraph" w:styleId="NoSpacing">
    <w:name w:val="No Spacing"/>
    <w:uiPriority w:val="1"/>
    <w:qFormat/>
    <w:rsid w:val="009031C6"/>
    <w:rPr>
      <w:sz w:val="24"/>
      <w:szCs w:val="24"/>
    </w:rPr>
  </w:style>
  <w:style w:type="paragraph" w:styleId="ListParagraph">
    <w:name w:val="List Paragraph"/>
    <w:basedOn w:val="Normal"/>
    <w:uiPriority w:val="34"/>
    <w:qFormat/>
    <w:rsid w:val="009031C6"/>
    <w:pPr>
      <w:spacing w:after="200" w:line="276" w:lineRule="auto"/>
      <w:ind w:left="720"/>
    </w:pPr>
    <w:rPr>
      <w:rFonts w:ascii="Calibri" w:hAnsi="Calibri"/>
      <w:sz w:val="22"/>
      <w:szCs w:val="22"/>
    </w:rPr>
  </w:style>
  <w:style w:type="paragraph" w:styleId="TOCHeading">
    <w:name w:val="TOC Heading"/>
    <w:basedOn w:val="Heading1"/>
    <w:next w:val="Normal"/>
    <w:uiPriority w:val="39"/>
    <w:semiHidden/>
    <w:unhideWhenUsed/>
    <w:qFormat/>
    <w:rsid w:val="009031C6"/>
    <w:pPr>
      <w:keepLines/>
      <w:spacing w:before="480" w:line="276" w:lineRule="auto"/>
      <w:outlineLvl w:val="9"/>
    </w:pPr>
    <w:rPr>
      <w:rFonts w:ascii="Cambria" w:hAnsi="Cambria"/>
      <w:color w:val="365F91"/>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54"/>
    <w:rPr>
      <w:sz w:val="24"/>
      <w:szCs w:val="24"/>
    </w:rPr>
  </w:style>
  <w:style w:type="paragraph" w:styleId="Heading1">
    <w:name w:val="heading 1"/>
    <w:basedOn w:val="Normal"/>
    <w:next w:val="Normal"/>
    <w:link w:val="Heading1Char"/>
    <w:uiPriority w:val="9"/>
    <w:qFormat/>
    <w:rsid w:val="009031C6"/>
    <w:pPr>
      <w:keepNext/>
      <w:jc w:val="center"/>
      <w:outlineLvl w:val="0"/>
    </w:pPr>
    <w:rPr>
      <w:b/>
      <w:bCs/>
      <w:sz w:val="28"/>
    </w:rPr>
  </w:style>
  <w:style w:type="paragraph" w:styleId="Heading2">
    <w:name w:val="heading 2"/>
    <w:basedOn w:val="Heading5"/>
    <w:next w:val="Normal"/>
    <w:link w:val="Heading2Char"/>
    <w:uiPriority w:val="9"/>
    <w:unhideWhenUsed/>
    <w:qFormat/>
    <w:rsid w:val="009031C6"/>
    <w:pPr>
      <w:outlineLvl w:val="1"/>
    </w:pPr>
    <w:rPr>
      <w:rFonts w:cs="Times New Roman"/>
      <w:i w:val="0"/>
      <w:sz w:val="26"/>
      <w:szCs w:val="26"/>
    </w:rPr>
  </w:style>
  <w:style w:type="paragraph" w:styleId="Heading3">
    <w:name w:val="heading 3"/>
    <w:basedOn w:val="Heading2"/>
    <w:next w:val="Normal"/>
    <w:link w:val="Heading3Char"/>
    <w:uiPriority w:val="9"/>
    <w:unhideWhenUsed/>
    <w:qFormat/>
    <w:rsid w:val="009031C6"/>
    <w:pPr>
      <w:outlineLvl w:val="2"/>
    </w:pPr>
    <w:rPr>
      <w:i/>
      <w:sz w:val="24"/>
      <w:szCs w:val="24"/>
    </w:rPr>
  </w:style>
  <w:style w:type="paragraph" w:styleId="Heading4">
    <w:name w:val="heading 4"/>
    <w:basedOn w:val="Normal"/>
    <w:next w:val="Normal"/>
    <w:link w:val="Heading4Char"/>
    <w:uiPriority w:val="9"/>
    <w:unhideWhenUsed/>
    <w:qFormat/>
    <w:rsid w:val="009031C6"/>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qFormat/>
    <w:rsid w:val="009031C6"/>
    <w:pPr>
      <w:keepNext/>
      <w:outlineLvl w:val="4"/>
    </w:pPr>
    <w:rPr>
      <w:rFonts w:eastAsia="Calibri" w:cstheme="majorBidi"/>
      <w:b/>
      <w:i/>
      <w:iCs/>
    </w:rPr>
  </w:style>
  <w:style w:type="paragraph" w:styleId="Heading6">
    <w:name w:val="heading 6"/>
    <w:basedOn w:val="Normal"/>
    <w:next w:val="Normal"/>
    <w:link w:val="Heading6Char"/>
    <w:uiPriority w:val="9"/>
    <w:unhideWhenUsed/>
    <w:qFormat/>
    <w:rsid w:val="009031C6"/>
    <w:pPr>
      <w:spacing w:before="120"/>
      <w:outlineLvl w:val="5"/>
    </w:pPr>
    <w:rPr>
      <w:bCs/>
      <w:i/>
      <w:szCs w:val="22"/>
    </w:rPr>
  </w:style>
  <w:style w:type="paragraph" w:styleId="Heading7">
    <w:name w:val="heading 7"/>
    <w:basedOn w:val="Normal"/>
    <w:next w:val="Normal"/>
    <w:link w:val="Heading7Char"/>
    <w:uiPriority w:val="9"/>
    <w:unhideWhenUsed/>
    <w:qFormat/>
    <w:rsid w:val="009031C6"/>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ofTables">
    <w:name w:val="List of Tables"/>
    <w:basedOn w:val="TableofFigures"/>
    <w:qFormat/>
    <w:rsid w:val="009031C6"/>
  </w:style>
  <w:style w:type="paragraph" w:styleId="TableofFigures">
    <w:name w:val="table of figures"/>
    <w:basedOn w:val="Normal"/>
    <w:next w:val="Normal"/>
    <w:uiPriority w:val="99"/>
    <w:semiHidden/>
    <w:unhideWhenUsed/>
    <w:rsid w:val="009031C6"/>
  </w:style>
  <w:style w:type="paragraph" w:customStyle="1" w:styleId="1ReportMajorHeading">
    <w:name w:val="1 Report Major Heading"/>
    <w:basedOn w:val="Normal"/>
    <w:next w:val="Normal"/>
    <w:autoRedefine/>
    <w:qFormat/>
    <w:rsid w:val="009031C6"/>
    <w:pPr>
      <w:pBdr>
        <w:bottom w:val="thickThinSmallGap" w:sz="24" w:space="1" w:color="auto"/>
      </w:pBdr>
      <w:spacing w:line="360" w:lineRule="auto"/>
      <w:outlineLvl w:val="0"/>
    </w:pPr>
    <w:rPr>
      <w:b/>
      <w:sz w:val="32"/>
      <w:szCs w:val="32"/>
    </w:rPr>
  </w:style>
  <w:style w:type="paragraph" w:customStyle="1" w:styleId="BodyTextBold">
    <w:name w:val="Body Text Bold"/>
    <w:qFormat/>
    <w:rsid w:val="009031C6"/>
    <w:pPr>
      <w:jc w:val="center"/>
    </w:pPr>
    <w:rPr>
      <w:b/>
      <w:bCs/>
      <w:sz w:val="32"/>
      <w:szCs w:val="28"/>
    </w:rPr>
  </w:style>
  <w:style w:type="character" w:customStyle="1" w:styleId="Heading1Char">
    <w:name w:val="Heading 1 Char"/>
    <w:link w:val="Heading1"/>
    <w:uiPriority w:val="9"/>
    <w:rsid w:val="009031C6"/>
    <w:rPr>
      <w:b/>
      <w:bCs/>
      <w:sz w:val="28"/>
      <w:szCs w:val="24"/>
    </w:rPr>
  </w:style>
  <w:style w:type="character" w:customStyle="1" w:styleId="Heading2Char">
    <w:name w:val="Heading 2 Char"/>
    <w:link w:val="Heading2"/>
    <w:uiPriority w:val="9"/>
    <w:rsid w:val="009031C6"/>
    <w:rPr>
      <w:rFonts w:eastAsia="Calibri"/>
      <w:b/>
      <w:iCs/>
      <w:sz w:val="26"/>
      <w:szCs w:val="26"/>
    </w:rPr>
  </w:style>
  <w:style w:type="character" w:customStyle="1" w:styleId="Heading5Char">
    <w:name w:val="Heading 5 Char"/>
    <w:link w:val="Heading5"/>
    <w:rsid w:val="009031C6"/>
    <w:rPr>
      <w:rFonts w:eastAsia="Calibri" w:cstheme="majorBidi"/>
      <w:b/>
      <w:i/>
      <w:iCs/>
      <w:sz w:val="24"/>
      <w:szCs w:val="24"/>
    </w:rPr>
  </w:style>
  <w:style w:type="character" w:customStyle="1" w:styleId="Heading3Char">
    <w:name w:val="Heading 3 Char"/>
    <w:link w:val="Heading3"/>
    <w:uiPriority w:val="9"/>
    <w:rsid w:val="009031C6"/>
    <w:rPr>
      <w:rFonts w:eastAsia="Calibri"/>
      <w:b/>
      <w:i/>
      <w:iCs/>
      <w:sz w:val="24"/>
      <w:szCs w:val="24"/>
    </w:rPr>
  </w:style>
  <w:style w:type="character" w:customStyle="1" w:styleId="Heading4Char">
    <w:name w:val="Heading 4 Char"/>
    <w:link w:val="Heading4"/>
    <w:uiPriority w:val="9"/>
    <w:rsid w:val="009031C6"/>
    <w:rPr>
      <w:rFonts w:ascii="Calibri" w:hAnsi="Calibri"/>
      <w:b/>
      <w:bCs/>
      <w:sz w:val="28"/>
      <w:szCs w:val="28"/>
    </w:rPr>
  </w:style>
  <w:style w:type="character" w:customStyle="1" w:styleId="Heading6Char">
    <w:name w:val="Heading 6 Char"/>
    <w:link w:val="Heading6"/>
    <w:uiPriority w:val="9"/>
    <w:rsid w:val="009031C6"/>
    <w:rPr>
      <w:bCs/>
      <w:i/>
      <w:sz w:val="24"/>
      <w:szCs w:val="22"/>
    </w:rPr>
  </w:style>
  <w:style w:type="character" w:customStyle="1" w:styleId="Heading7Char">
    <w:name w:val="Heading 7 Char"/>
    <w:link w:val="Heading7"/>
    <w:uiPriority w:val="9"/>
    <w:rsid w:val="009031C6"/>
    <w:rPr>
      <w:rFonts w:ascii="Calibri" w:hAnsi="Calibri"/>
      <w:sz w:val="24"/>
      <w:szCs w:val="24"/>
    </w:rPr>
  </w:style>
  <w:style w:type="paragraph" w:styleId="TOC1">
    <w:name w:val="toc 1"/>
    <w:basedOn w:val="Normal"/>
    <w:next w:val="Normal"/>
    <w:autoRedefine/>
    <w:uiPriority w:val="39"/>
    <w:unhideWhenUsed/>
    <w:qFormat/>
    <w:rsid w:val="009031C6"/>
    <w:pPr>
      <w:tabs>
        <w:tab w:val="right" w:leader="dot" w:pos="9350"/>
      </w:tabs>
      <w:spacing w:after="100"/>
    </w:pPr>
    <w:rPr>
      <w:rFonts w:ascii="Calibri" w:eastAsia="Calibri" w:hAnsi="Calibri"/>
      <w:sz w:val="22"/>
      <w:szCs w:val="22"/>
    </w:rPr>
  </w:style>
  <w:style w:type="paragraph" w:styleId="TOC2">
    <w:name w:val="toc 2"/>
    <w:basedOn w:val="Normal"/>
    <w:next w:val="Normal"/>
    <w:autoRedefine/>
    <w:uiPriority w:val="39"/>
    <w:unhideWhenUsed/>
    <w:qFormat/>
    <w:rsid w:val="009031C6"/>
    <w:pPr>
      <w:tabs>
        <w:tab w:val="right" w:leader="dot" w:pos="9350"/>
      </w:tabs>
      <w:spacing w:after="100" w:line="276" w:lineRule="auto"/>
      <w:ind w:left="216"/>
    </w:pPr>
    <w:rPr>
      <w:rFonts w:ascii="Calibri" w:eastAsia="Calibri" w:hAnsi="Calibri"/>
      <w:sz w:val="22"/>
      <w:szCs w:val="22"/>
    </w:rPr>
  </w:style>
  <w:style w:type="paragraph" w:styleId="TOC3">
    <w:name w:val="toc 3"/>
    <w:basedOn w:val="Normal"/>
    <w:next w:val="Normal"/>
    <w:autoRedefine/>
    <w:uiPriority w:val="39"/>
    <w:unhideWhenUsed/>
    <w:qFormat/>
    <w:rsid w:val="009031C6"/>
    <w:pPr>
      <w:spacing w:after="100" w:line="276" w:lineRule="auto"/>
      <w:ind w:left="440"/>
    </w:pPr>
    <w:rPr>
      <w:rFonts w:ascii="Calibri" w:hAnsi="Calibri"/>
      <w:sz w:val="22"/>
      <w:szCs w:val="22"/>
      <w:lang w:eastAsia="ja-JP"/>
    </w:rPr>
  </w:style>
  <w:style w:type="paragraph" w:styleId="Caption">
    <w:name w:val="caption"/>
    <w:basedOn w:val="Normal"/>
    <w:next w:val="Normal"/>
    <w:qFormat/>
    <w:rsid w:val="009031C6"/>
    <w:pPr>
      <w:spacing w:before="60" w:after="60"/>
    </w:pPr>
    <w:rPr>
      <w:bCs/>
      <w:szCs w:val="20"/>
    </w:rPr>
  </w:style>
  <w:style w:type="paragraph" w:styleId="Title">
    <w:name w:val="Title"/>
    <w:basedOn w:val="Normal"/>
    <w:next w:val="Normal"/>
    <w:link w:val="TitleChar"/>
    <w:uiPriority w:val="10"/>
    <w:qFormat/>
    <w:rsid w:val="009031C6"/>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9031C6"/>
    <w:rPr>
      <w:rFonts w:ascii="Cambria" w:hAnsi="Cambria"/>
      <w:b/>
      <w:bCs/>
      <w:kern w:val="28"/>
      <w:sz w:val="32"/>
      <w:szCs w:val="32"/>
    </w:rPr>
  </w:style>
  <w:style w:type="paragraph" w:styleId="Subtitle">
    <w:name w:val="Subtitle"/>
    <w:basedOn w:val="Normal"/>
    <w:next w:val="Normal"/>
    <w:link w:val="SubtitleChar"/>
    <w:uiPriority w:val="11"/>
    <w:qFormat/>
    <w:rsid w:val="009031C6"/>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9031C6"/>
    <w:rPr>
      <w:rFonts w:ascii="Cambria" w:hAnsi="Cambria"/>
      <w:i/>
      <w:iCs/>
      <w:color w:val="4F81BD"/>
      <w:spacing w:val="15"/>
      <w:sz w:val="24"/>
      <w:szCs w:val="24"/>
    </w:rPr>
  </w:style>
  <w:style w:type="character" w:styleId="Emphasis">
    <w:name w:val="Emphasis"/>
    <w:qFormat/>
    <w:rsid w:val="009031C6"/>
    <w:rPr>
      <w:i/>
      <w:iCs/>
    </w:rPr>
  </w:style>
  <w:style w:type="paragraph" w:styleId="NoSpacing">
    <w:name w:val="No Spacing"/>
    <w:uiPriority w:val="1"/>
    <w:qFormat/>
    <w:rsid w:val="009031C6"/>
    <w:rPr>
      <w:sz w:val="24"/>
      <w:szCs w:val="24"/>
    </w:rPr>
  </w:style>
  <w:style w:type="paragraph" w:styleId="ListParagraph">
    <w:name w:val="List Paragraph"/>
    <w:basedOn w:val="Normal"/>
    <w:uiPriority w:val="34"/>
    <w:qFormat/>
    <w:rsid w:val="009031C6"/>
    <w:pPr>
      <w:spacing w:after="200" w:line="276" w:lineRule="auto"/>
      <w:ind w:left="720"/>
    </w:pPr>
    <w:rPr>
      <w:rFonts w:ascii="Calibri" w:hAnsi="Calibri"/>
      <w:sz w:val="22"/>
      <w:szCs w:val="22"/>
    </w:rPr>
  </w:style>
  <w:style w:type="paragraph" w:styleId="TOCHeading">
    <w:name w:val="TOC Heading"/>
    <w:basedOn w:val="Heading1"/>
    <w:next w:val="Normal"/>
    <w:uiPriority w:val="39"/>
    <w:semiHidden/>
    <w:unhideWhenUsed/>
    <w:qFormat/>
    <w:rsid w:val="009031C6"/>
    <w:pPr>
      <w:keepLines/>
      <w:spacing w:before="480" w:line="276" w:lineRule="auto"/>
      <w:outlineLvl w:val="9"/>
    </w:pPr>
    <w:rPr>
      <w:rFonts w:ascii="Cambria" w:hAnsi="Cambria"/>
      <w:color w:val="365F91"/>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327</Words>
  <Characters>1866</Characters>
  <Application>Microsoft Office Word</Application>
  <DocSecurity>0</DocSecurity>
  <Lines>15</Lines>
  <Paragraphs>4</Paragraphs>
  <ScaleCrop>false</ScaleCrop>
  <Company>WDFW</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Buehrens</dc:creator>
  <cp:lastModifiedBy>Thomas Buehrens</cp:lastModifiedBy>
  <cp:revision>3</cp:revision>
  <dcterms:created xsi:type="dcterms:W3CDTF">2016-04-04T20:27:00Z</dcterms:created>
  <dcterms:modified xsi:type="dcterms:W3CDTF">2016-04-04T20:34:00Z</dcterms:modified>
</cp:coreProperties>
</file>