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3524E" w14:textId="77777777" w:rsidR="00442CA9" w:rsidRDefault="00442CA9" w:rsidP="00D504F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Monitoring Steelhead Response </w:t>
      </w:r>
      <w:r w:rsidR="008B221E">
        <w:rPr>
          <w:b/>
          <w:bCs/>
          <w:color w:val="000000"/>
        </w:rPr>
        <w:t>Following Dam Removal</w:t>
      </w:r>
      <w:r>
        <w:rPr>
          <w:b/>
          <w:bCs/>
          <w:color w:val="000000"/>
        </w:rPr>
        <w:t xml:space="preserve"> in the White Salmon River, Washington</w:t>
      </w:r>
      <w:r w:rsidR="007D6530" w:rsidRPr="006766A6">
        <w:rPr>
          <w:bCs/>
          <w:color w:val="000000"/>
        </w:rPr>
        <w:t xml:space="preserve"> </w:t>
      </w:r>
      <w:r w:rsidR="005C5854">
        <w:br/>
        <w:t> </w:t>
      </w:r>
      <w:r w:rsidR="005C5854">
        <w:br/>
      </w:r>
      <w:r w:rsidR="005C5854">
        <w:rPr>
          <w:b/>
          <w:bCs/>
          <w:color w:val="000000"/>
        </w:rPr>
        <w:t>Joe Zendt</w:t>
      </w:r>
    </w:p>
    <w:p w14:paraId="65493082" w14:textId="77777777" w:rsidR="00442CA9" w:rsidRDefault="008F7F96" w:rsidP="00D504F7">
      <w:pPr>
        <w:autoSpaceDE w:val="0"/>
        <w:autoSpaceDN w:val="0"/>
        <w:adjustRightInd w:val="0"/>
        <w:rPr>
          <w:bCs/>
          <w:color w:val="000000"/>
        </w:rPr>
      </w:pPr>
      <w:r w:rsidRPr="008F7F96">
        <w:rPr>
          <w:bCs/>
          <w:color w:val="000000"/>
        </w:rPr>
        <w:t xml:space="preserve">Fisheries </w:t>
      </w:r>
      <w:r w:rsidR="00442CA9">
        <w:rPr>
          <w:bCs/>
          <w:color w:val="000000"/>
        </w:rPr>
        <w:t>Biologist</w:t>
      </w:r>
    </w:p>
    <w:p w14:paraId="43D6D194" w14:textId="77777777" w:rsidR="005C5854" w:rsidRDefault="005C5854" w:rsidP="00D504F7">
      <w:pPr>
        <w:autoSpaceDE w:val="0"/>
        <w:autoSpaceDN w:val="0"/>
        <w:adjustRightInd w:val="0"/>
      </w:pPr>
      <w:r>
        <w:t>Yakama Nation Fisheries Program</w:t>
      </w:r>
    </w:p>
    <w:p w14:paraId="306B8E85" w14:textId="265FEEAC" w:rsidR="00E62F04" w:rsidRDefault="00E62F04" w:rsidP="00D504F7">
      <w:pPr>
        <w:autoSpaceDE w:val="0"/>
        <w:autoSpaceDN w:val="0"/>
        <w:adjustRightInd w:val="0"/>
      </w:pPr>
      <w:hyperlink r:id="rId7" w:history="1">
        <w:r w:rsidRPr="005642A7">
          <w:rPr>
            <w:rStyle w:val="Hyperlink"/>
          </w:rPr>
          <w:t>jzendt@ykfp.org</w:t>
        </w:r>
      </w:hyperlink>
    </w:p>
    <w:p w14:paraId="4953FF65" w14:textId="77777777" w:rsidR="00E62F04" w:rsidRDefault="00E62F04" w:rsidP="00D504F7">
      <w:pPr>
        <w:autoSpaceDE w:val="0"/>
        <w:autoSpaceDN w:val="0"/>
        <w:adjustRightInd w:val="0"/>
      </w:pPr>
    </w:p>
    <w:p w14:paraId="2332F941" w14:textId="4F73A52D" w:rsidR="005C5854" w:rsidRPr="005C5854" w:rsidRDefault="00E62F04" w:rsidP="00D504F7">
      <w:pPr>
        <w:autoSpaceDE w:val="0"/>
        <w:autoSpaceDN w:val="0"/>
        <w:adjustRightInd w:val="0"/>
        <w:rPr>
          <w:b/>
          <w:bCs/>
          <w:caps/>
        </w:rPr>
      </w:pPr>
      <w:r>
        <w:t>PSMFC Steelhead Meeting, December 11, 2025</w:t>
      </w:r>
      <w:r w:rsidR="005C5854">
        <w:br/>
      </w:r>
    </w:p>
    <w:p w14:paraId="7590E7F6" w14:textId="09A120C7" w:rsidR="00FC2FC4" w:rsidRPr="00F06676" w:rsidRDefault="005C5854" w:rsidP="00D504F7">
      <w:pPr>
        <w:rPr>
          <w:bCs/>
          <w:color w:val="000000"/>
        </w:rPr>
      </w:pPr>
      <w:r>
        <w:rPr>
          <w:b/>
          <w:bCs/>
          <w:color w:val="000000"/>
        </w:rPr>
        <w:t>ABSTRACT:</w:t>
      </w:r>
      <w:r w:rsidR="00B55351">
        <w:rPr>
          <w:b/>
          <w:bCs/>
          <w:color w:val="000000"/>
        </w:rPr>
        <w:t xml:space="preserve">  </w:t>
      </w:r>
      <w:r w:rsidR="000A3282">
        <w:rPr>
          <w:bCs/>
          <w:color w:val="000000"/>
        </w:rPr>
        <w:t>Condit Dam on the lower White Salmon River</w:t>
      </w:r>
      <w:r w:rsidR="0000629D">
        <w:rPr>
          <w:bCs/>
          <w:color w:val="000000"/>
        </w:rPr>
        <w:t xml:space="preserve"> in Washington state</w:t>
      </w:r>
      <w:r w:rsidR="000A3282">
        <w:rPr>
          <w:bCs/>
          <w:color w:val="000000"/>
        </w:rPr>
        <w:t xml:space="preserve"> was breached in 2011 and completely removed in 2012, restoring passage for migratory fish for th</w:t>
      </w:r>
      <w:r w:rsidR="00423CEC">
        <w:rPr>
          <w:bCs/>
          <w:color w:val="000000"/>
        </w:rPr>
        <w:t xml:space="preserve">e first time in about 100 years (including access to over 32 miles of steelhead habitat).  </w:t>
      </w:r>
      <w:r w:rsidR="00B853D0">
        <w:rPr>
          <w:bCs/>
          <w:color w:val="000000"/>
        </w:rPr>
        <w:t>In the 14 years since</w:t>
      </w:r>
      <w:bookmarkStart w:id="0" w:name="_GoBack"/>
      <w:bookmarkEnd w:id="0"/>
      <w:r w:rsidR="00B853D0">
        <w:rPr>
          <w:bCs/>
          <w:color w:val="000000"/>
        </w:rPr>
        <w:t xml:space="preserve"> dam removal, multiple</w:t>
      </w:r>
      <w:r w:rsidR="00F10E88">
        <w:rPr>
          <w:bCs/>
          <w:color w:val="000000"/>
        </w:rPr>
        <w:t xml:space="preserve"> age</w:t>
      </w:r>
      <w:r w:rsidR="002E6619">
        <w:rPr>
          <w:bCs/>
          <w:color w:val="000000"/>
        </w:rPr>
        <w:t xml:space="preserve">ncies have conducted </w:t>
      </w:r>
      <w:r w:rsidR="00B853D0">
        <w:rPr>
          <w:bCs/>
          <w:color w:val="000000"/>
        </w:rPr>
        <w:t>efforts to monitor</w:t>
      </w:r>
      <w:r w:rsidR="00F10E88">
        <w:rPr>
          <w:bCs/>
          <w:color w:val="000000"/>
        </w:rPr>
        <w:t xml:space="preserve"> </w:t>
      </w:r>
      <w:r w:rsidR="000D1149">
        <w:rPr>
          <w:bCs/>
          <w:color w:val="000000"/>
        </w:rPr>
        <w:t xml:space="preserve">natural </w:t>
      </w:r>
      <w:r w:rsidR="00F10E88">
        <w:rPr>
          <w:bCs/>
          <w:color w:val="000000"/>
        </w:rPr>
        <w:t>recolon</w:t>
      </w:r>
      <w:r w:rsidR="00FC2FC4">
        <w:rPr>
          <w:bCs/>
          <w:color w:val="000000"/>
        </w:rPr>
        <w:t>ization by</w:t>
      </w:r>
      <w:r w:rsidR="005E604A">
        <w:rPr>
          <w:bCs/>
          <w:color w:val="000000"/>
        </w:rPr>
        <w:t xml:space="preserve"> anadromous salmonids</w:t>
      </w:r>
      <w:r w:rsidR="0080327A">
        <w:rPr>
          <w:bCs/>
          <w:color w:val="000000"/>
        </w:rPr>
        <w:t>, although m</w:t>
      </w:r>
      <w:r w:rsidR="0080327A">
        <w:rPr>
          <w:bCs/>
          <w:color w:val="000000"/>
        </w:rPr>
        <w:t>onitorin</w:t>
      </w:r>
      <w:r w:rsidR="00B853D0">
        <w:rPr>
          <w:bCs/>
          <w:color w:val="000000"/>
        </w:rPr>
        <w:t>g has</w:t>
      </w:r>
      <w:r w:rsidR="0080327A">
        <w:rPr>
          <w:bCs/>
          <w:color w:val="000000"/>
        </w:rPr>
        <w:t xml:space="preserve"> not been comprehensive or continuous due </w:t>
      </w:r>
      <w:r w:rsidR="0080327A">
        <w:rPr>
          <w:bCs/>
          <w:color w:val="000000"/>
        </w:rPr>
        <w:t>to limited funding.  S</w:t>
      </w:r>
      <w:r w:rsidR="005E604A">
        <w:rPr>
          <w:bCs/>
          <w:color w:val="000000"/>
        </w:rPr>
        <w:t xml:space="preserve">pawning ground surveys, smolt trapping, </w:t>
      </w:r>
      <w:r w:rsidR="005E604A">
        <w:rPr>
          <w:bCs/>
          <w:color w:val="000000"/>
        </w:rPr>
        <w:t>stream electrofishing, and Passive Integrated Transponder (PIT) tagging</w:t>
      </w:r>
      <w:r w:rsidR="005E604A">
        <w:rPr>
          <w:bCs/>
          <w:color w:val="000000"/>
        </w:rPr>
        <w:t xml:space="preserve"> have provided information on adult and juvenile distribution and abundance; </w:t>
      </w:r>
      <w:r w:rsidR="005E604A">
        <w:rPr>
          <w:bCs/>
          <w:color w:val="000000"/>
        </w:rPr>
        <w:t>and genetic analysis has helped characterize recolonization sources and other population traits.</w:t>
      </w:r>
      <w:r w:rsidR="005E604A">
        <w:rPr>
          <w:bCs/>
          <w:color w:val="000000"/>
        </w:rPr>
        <w:t xml:space="preserve">  </w:t>
      </w:r>
      <w:r w:rsidR="00442CA9">
        <w:rPr>
          <w:bCs/>
          <w:color w:val="000000"/>
        </w:rPr>
        <w:t>Adult steelhead</w:t>
      </w:r>
      <w:r w:rsidR="003F2806">
        <w:rPr>
          <w:bCs/>
          <w:color w:val="000000"/>
        </w:rPr>
        <w:t xml:space="preserve"> spawners have been documented in all the major anadromous-accessible tributaries to the White Salmon River (all</w:t>
      </w:r>
      <w:r w:rsidR="0044333D">
        <w:rPr>
          <w:bCs/>
          <w:color w:val="000000"/>
        </w:rPr>
        <w:t xml:space="preserve"> upstream of the former dam</w:t>
      </w:r>
      <w:r w:rsidR="003F2806">
        <w:rPr>
          <w:bCs/>
          <w:color w:val="000000"/>
        </w:rPr>
        <w:t xml:space="preserve"> site)</w:t>
      </w:r>
      <w:r w:rsidR="00442CA9">
        <w:rPr>
          <w:bCs/>
          <w:color w:val="000000"/>
        </w:rPr>
        <w:t>, including upstream of</w:t>
      </w:r>
      <w:r w:rsidR="000176F0">
        <w:rPr>
          <w:bCs/>
          <w:color w:val="000000"/>
        </w:rPr>
        <w:t xml:space="preserve"> a 12-ft. waterfall</w:t>
      </w:r>
      <w:r w:rsidR="003F2806">
        <w:rPr>
          <w:bCs/>
          <w:color w:val="000000"/>
        </w:rPr>
        <w:t>.</w:t>
      </w:r>
      <w:r w:rsidR="000B2579">
        <w:rPr>
          <w:bCs/>
          <w:color w:val="000000"/>
        </w:rPr>
        <w:t xml:space="preserve">  </w:t>
      </w:r>
      <w:r w:rsidR="007B018E">
        <w:rPr>
          <w:bCs/>
          <w:color w:val="000000"/>
        </w:rPr>
        <w:t xml:space="preserve">Coho and </w:t>
      </w:r>
      <w:r w:rsidR="000B2579">
        <w:rPr>
          <w:bCs/>
          <w:color w:val="000000"/>
        </w:rPr>
        <w:t>Chinook S</w:t>
      </w:r>
      <w:r w:rsidR="00BB0892">
        <w:rPr>
          <w:bCs/>
          <w:color w:val="000000"/>
        </w:rPr>
        <w:t>almon spawners</w:t>
      </w:r>
      <w:r w:rsidR="005E604A">
        <w:rPr>
          <w:bCs/>
          <w:color w:val="000000"/>
        </w:rPr>
        <w:t xml:space="preserve"> are also using habitat upstream</w:t>
      </w:r>
      <w:r w:rsidR="0044333D">
        <w:rPr>
          <w:bCs/>
          <w:color w:val="000000"/>
        </w:rPr>
        <w:t xml:space="preserve"> of the former dam sit</w:t>
      </w:r>
      <w:r w:rsidR="007B018E">
        <w:rPr>
          <w:bCs/>
          <w:color w:val="000000"/>
        </w:rPr>
        <w:t>e</w:t>
      </w:r>
      <w:r w:rsidR="00BB0892">
        <w:rPr>
          <w:bCs/>
          <w:color w:val="000000"/>
        </w:rPr>
        <w:t>.</w:t>
      </w:r>
      <w:r w:rsidR="00141A86">
        <w:rPr>
          <w:bCs/>
          <w:color w:val="000000"/>
        </w:rPr>
        <w:t xml:space="preserve">  Juvenile</w:t>
      </w:r>
      <w:r w:rsidR="00256CDE">
        <w:rPr>
          <w:bCs/>
          <w:color w:val="000000"/>
        </w:rPr>
        <w:t xml:space="preserve"> </w:t>
      </w:r>
      <w:r w:rsidR="000B2579">
        <w:rPr>
          <w:bCs/>
          <w:color w:val="000000"/>
        </w:rPr>
        <w:t xml:space="preserve">steelhead and Coho Salmon </w:t>
      </w:r>
      <w:r w:rsidR="00256CDE">
        <w:rPr>
          <w:bCs/>
          <w:color w:val="000000"/>
        </w:rPr>
        <w:t>rearing has been documented in most of the tributaries and outmigra</w:t>
      </w:r>
      <w:r w:rsidR="000B2579">
        <w:rPr>
          <w:bCs/>
          <w:color w:val="000000"/>
        </w:rPr>
        <w:t>tion estimates indicate successful</w:t>
      </w:r>
      <w:r w:rsidR="00256CDE">
        <w:rPr>
          <w:bCs/>
          <w:color w:val="000000"/>
        </w:rPr>
        <w:t xml:space="preserve"> </w:t>
      </w:r>
      <w:r w:rsidR="000B2579">
        <w:rPr>
          <w:bCs/>
          <w:color w:val="000000"/>
        </w:rPr>
        <w:t xml:space="preserve">within-subbasin </w:t>
      </w:r>
      <w:r w:rsidR="00256CDE">
        <w:rPr>
          <w:bCs/>
          <w:color w:val="000000"/>
        </w:rPr>
        <w:t>produ</w:t>
      </w:r>
      <w:r w:rsidR="000B2579">
        <w:rPr>
          <w:bCs/>
          <w:color w:val="000000"/>
        </w:rPr>
        <w:t>ction, with PIT-tagged fish from the White Salmon being detected at Bonneville Dam as smolts and returning adults.</w:t>
      </w:r>
      <w:r w:rsidR="001A2C48">
        <w:rPr>
          <w:bCs/>
          <w:color w:val="000000"/>
        </w:rPr>
        <w:t xml:space="preserve">  </w:t>
      </w:r>
      <w:r w:rsidR="00C75D7C" w:rsidRPr="0080327A">
        <w:rPr>
          <w:bCs/>
          <w:color w:val="000000"/>
        </w:rPr>
        <w:t>Preliminary</w:t>
      </w:r>
      <w:r w:rsidR="00C75D7C" w:rsidRPr="00C75D7C">
        <w:rPr>
          <w:bCs/>
          <w:color w:val="000000"/>
        </w:rPr>
        <w:t xml:space="preserve"> genetic analysis of juvenile steelhead indic</w:t>
      </w:r>
      <w:r w:rsidR="00C75D7C">
        <w:rPr>
          <w:bCs/>
          <w:color w:val="000000"/>
        </w:rPr>
        <w:t>ates primary influence from White Salmon populations</w:t>
      </w:r>
      <w:r w:rsidR="00C75D7C" w:rsidRPr="00C75D7C">
        <w:rPr>
          <w:bCs/>
          <w:color w:val="000000"/>
        </w:rPr>
        <w:t xml:space="preserve"> and secondary contributions from Skamania and Hood River stocks.</w:t>
      </w:r>
      <w:r w:rsidR="00C75D7C">
        <w:rPr>
          <w:bCs/>
          <w:color w:val="000000"/>
        </w:rPr>
        <w:t xml:space="preserve">  </w:t>
      </w:r>
      <w:r w:rsidR="001A2C48">
        <w:rPr>
          <w:bCs/>
          <w:color w:val="000000"/>
        </w:rPr>
        <w:t xml:space="preserve">Abundance trends for steelhead adults and juveniles showed initial increases immediately following dam removal, then leveled off or fluctuated along with basinwide trends; ongoing </w:t>
      </w:r>
      <w:r w:rsidR="001A2C48">
        <w:rPr>
          <w:bCs/>
          <w:color w:val="000000"/>
        </w:rPr>
        <w:t xml:space="preserve">population </w:t>
      </w:r>
      <w:r w:rsidR="001A2C48">
        <w:rPr>
          <w:bCs/>
          <w:color w:val="000000"/>
        </w:rPr>
        <w:t>trends are still highly uncertain or unknown</w:t>
      </w:r>
      <w:r w:rsidR="001A2C48" w:rsidRPr="0080327A">
        <w:rPr>
          <w:bCs/>
          <w:color w:val="000000"/>
        </w:rPr>
        <w:t xml:space="preserve">.  </w:t>
      </w:r>
      <w:r w:rsidR="00DA2698">
        <w:rPr>
          <w:bCs/>
          <w:color w:val="000000"/>
        </w:rPr>
        <w:t>Spawner surveys are continuing but lack full geographic coverage</w:t>
      </w:r>
      <w:r w:rsidR="005E604A">
        <w:rPr>
          <w:bCs/>
          <w:color w:val="000000"/>
        </w:rPr>
        <w:t xml:space="preserve"> for steelhead</w:t>
      </w:r>
      <w:r w:rsidR="00DA2698">
        <w:rPr>
          <w:bCs/>
          <w:color w:val="000000"/>
        </w:rPr>
        <w:t xml:space="preserve">.  </w:t>
      </w:r>
      <w:r w:rsidR="00D707EE">
        <w:rPr>
          <w:bCs/>
          <w:color w:val="000000"/>
        </w:rPr>
        <w:t>S</w:t>
      </w:r>
      <w:r w:rsidR="00E62F04">
        <w:rPr>
          <w:bCs/>
          <w:color w:val="000000"/>
        </w:rPr>
        <w:t xml:space="preserve">molt trapping is planned </w:t>
      </w:r>
      <w:r w:rsidR="00D707EE">
        <w:rPr>
          <w:bCs/>
          <w:color w:val="000000"/>
        </w:rPr>
        <w:t xml:space="preserve">to restart </w:t>
      </w:r>
      <w:r w:rsidR="00E62F04">
        <w:rPr>
          <w:bCs/>
          <w:color w:val="000000"/>
        </w:rPr>
        <w:t>for the 2027-2029 outmigration seasons</w:t>
      </w:r>
      <w:r w:rsidR="00D707EE">
        <w:rPr>
          <w:bCs/>
          <w:color w:val="000000"/>
        </w:rPr>
        <w:t xml:space="preserve">, </w:t>
      </w:r>
      <w:r w:rsidR="00D707EE" w:rsidRPr="00352D9F">
        <w:rPr>
          <w:bCs/>
          <w:color w:val="000000"/>
        </w:rPr>
        <w:t xml:space="preserve">following a </w:t>
      </w:r>
      <w:r w:rsidR="00145AAE" w:rsidRPr="00352D9F">
        <w:rPr>
          <w:bCs/>
          <w:color w:val="000000"/>
        </w:rPr>
        <w:t>5</w:t>
      </w:r>
      <w:r w:rsidR="00D707EE" w:rsidRPr="00352D9F">
        <w:rPr>
          <w:bCs/>
          <w:color w:val="000000"/>
        </w:rPr>
        <w:t>-year</w:t>
      </w:r>
      <w:r w:rsidR="00D707EE">
        <w:rPr>
          <w:bCs/>
          <w:color w:val="000000"/>
        </w:rPr>
        <w:t xml:space="preserve"> gap</w:t>
      </w:r>
      <w:r w:rsidR="00E62F04">
        <w:rPr>
          <w:bCs/>
          <w:color w:val="000000"/>
        </w:rPr>
        <w:t xml:space="preserve">.  </w:t>
      </w:r>
      <w:r w:rsidR="00FC2FC4">
        <w:rPr>
          <w:bCs/>
          <w:color w:val="000000"/>
        </w:rPr>
        <w:t>While</w:t>
      </w:r>
      <w:r w:rsidR="00C75D7C">
        <w:rPr>
          <w:bCs/>
          <w:color w:val="000000"/>
        </w:rPr>
        <w:t xml:space="preserve"> additional monitoring funds and efforts are needed to answer</w:t>
      </w:r>
      <w:r w:rsidR="00FC2FC4">
        <w:rPr>
          <w:bCs/>
          <w:color w:val="000000"/>
        </w:rPr>
        <w:t xml:space="preserve"> questions</w:t>
      </w:r>
      <w:r w:rsidR="00C75D7C">
        <w:rPr>
          <w:bCs/>
          <w:color w:val="000000"/>
        </w:rPr>
        <w:t xml:space="preserve"> that</w:t>
      </w:r>
      <w:r w:rsidR="00FC2FC4">
        <w:rPr>
          <w:bCs/>
          <w:color w:val="000000"/>
        </w:rPr>
        <w:t xml:space="preserve"> remain about the pa</w:t>
      </w:r>
      <w:r w:rsidR="00E62F04">
        <w:rPr>
          <w:bCs/>
          <w:color w:val="000000"/>
        </w:rPr>
        <w:t>ce and extent of recovery</w:t>
      </w:r>
      <w:r w:rsidR="00C75D7C">
        <w:rPr>
          <w:bCs/>
          <w:color w:val="000000"/>
        </w:rPr>
        <w:t>,</w:t>
      </w:r>
      <w:r w:rsidR="00E62F04">
        <w:rPr>
          <w:bCs/>
          <w:color w:val="000000"/>
        </w:rPr>
        <w:t xml:space="preserve"> it is clear that </w:t>
      </w:r>
      <w:r w:rsidR="00FC2FC4">
        <w:rPr>
          <w:bCs/>
          <w:color w:val="000000"/>
        </w:rPr>
        <w:t>steelhead</w:t>
      </w:r>
      <w:r w:rsidR="00E62F04">
        <w:rPr>
          <w:bCs/>
          <w:color w:val="000000"/>
        </w:rPr>
        <w:t xml:space="preserve"> and other anadromous fish</w:t>
      </w:r>
      <w:r w:rsidR="00FC2FC4">
        <w:rPr>
          <w:bCs/>
          <w:color w:val="000000"/>
        </w:rPr>
        <w:t xml:space="preserve"> are now using t</w:t>
      </w:r>
      <w:r w:rsidR="000D1149">
        <w:rPr>
          <w:bCs/>
          <w:color w:val="000000"/>
        </w:rPr>
        <w:t>he restored passage and reproducing</w:t>
      </w:r>
      <w:r w:rsidR="00FC2FC4">
        <w:rPr>
          <w:bCs/>
          <w:color w:val="000000"/>
        </w:rPr>
        <w:t xml:space="preserve"> in habitat that is once again available in the White Salmon watershed. </w:t>
      </w:r>
    </w:p>
    <w:sectPr w:rsidR="00FC2FC4" w:rsidRPr="00F06676" w:rsidSect="007E2B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41950" w14:textId="77777777" w:rsidR="00042248" w:rsidRDefault="00042248">
      <w:r>
        <w:separator/>
      </w:r>
    </w:p>
  </w:endnote>
  <w:endnote w:type="continuationSeparator" w:id="0">
    <w:p w14:paraId="728C3A9E" w14:textId="77777777" w:rsidR="00042248" w:rsidRDefault="0004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2444B" w14:textId="77777777" w:rsidR="00042248" w:rsidRDefault="00042248">
      <w:r>
        <w:separator/>
      </w:r>
    </w:p>
  </w:footnote>
  <w:footnote w:type="continuationSeparator" w:id="0">
    <w:p w14:paraId="2EAEF8A8" w14:textId="77777777" w:rsidR="00042248" w:rsidRDefault="0004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D7AC5"/>
    <w:multiLevelType w:val="hybridMultilevel"/>
    <w:tmpl w:val="B40E2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744F"/>
    <w:multiLevelType w:val="hybridMultilevel"/>
    <w:tmpl w:val="99909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65F4"/>
    <w:multiLevelType w:val="hybridMultilevel"/>
    <w:tmpl w:val="F992E3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54"/>
    <w:rsid w:val="0000629D"/>
    <w:rsid w:val="000176F0"/>
    <w:rsid w:val="000210B0"/>
    <w:rsid w:val="000210FE"/>
    <w:rsid w:val="000235AB"/>
    <w:rsid w:val="00042248"/>
    <w:rsid w:val="00071F06"/>
    <w:rsid w:val="0007703F"/>
    <w:rsid w:val="000A3282"/>
    <w:rsid w:val="000B2579"/>
    <w:rsid w:val="000D1149"/>
    <w:rsid w:val="000D2FE6"/>
    <w:rsid w:val="000E3077"/>
    <w:rsid w:val="000E40BD"/>
    <w:rsid w:val="000F0A94"/>
    <w:rsid w:val="001023CD"/>
    <w:rsid w:val="00106C77"/>
    <w:rsid w:val="00137AE6"/>
    <w:rsid w:val="001404B1"/>
    <w:rsid w:val="00141A86"/>
    <w:rsid w:val="00145AAE"/>
    <w:rsid w:val="00150D42"/>
    <w:rsid w:val="00154038"/>
    <w:rsid w:val="00154DC1"/>
    <w:rsid w:val="00156785"/>
    <w:rsid w:val="001807C0"/>
    <w:rsid w:val="001A2C48"/>
    <w:rsid w:val="001B7BAD"/>
    <w:rsid w:val="001B7C15"/>
    <w:rsid w:val="001D0C10"/>
    <w:rsid w:val="001E3946"/>
    <w:rsid w:val="001E3E7C"/>
    <w:rsid w:val="00256CDE"/>
    <w:rsid w:val="00274945"/>
    <w:rsid w:val="002E6619"/>
    <w:rsid w:val="00324B07"/>
    <w:rsid w:val="003319C3"/>
    <w:rsid w:val="00352D9F"/>
    <w:rsid w:val="00355B0D"/>
    <w:rsid w:val="00356631"/>
    <w:rsid w:val="00360CC6"/>
    <w:rsid w:val="00375F8A"/>
    <w:rsid w:val="00382E3F"/>
    <w:rsid w:val="00394F82"/>
    <w:rsid w:val="003A2DC2"/>
    <w:rsid w:val="003C13FC"/>
    <w:rsid w:val="003C7AB1"/>
    <w:rsid w:val="003E0D16"/>
    <w:rsid w:val="003F2806"/>
    <w:rsid w:val="0040027C"/>
    <w:rsid w:val="00423CEC"/>
    <w:rsid w:val="00427B34"/>
    <w:rsid w:val="00442CA9"/>
    <w:rsid w:val="0044333D"/>
    <w:rsid w:val="00454264"/>
    <w:rsid w:val="004965FA"/>
    <w:rsid w:val="004C62BA"/>
    <w:rsid w:val="004C7E02"/>
    <w:rsid w:val="005103E6"/>
    <w:rsid w:val="005228C5"/>
    <w:rsid w:val="005377CB"/>
    <w:rsid w:val="00545252"/>
    <w:rsid w:val="00560BDD"/>
    <w:rsid w:val="00572D88"/>
    <w:rsid w:val="005B0506"/>
    <w:rsid w:val="005B240E"/>
    <w:rsid w:val="005C10EE"/>
    <w:rsid w:val="005C5854"/>
    <w:rsid w:val="005E604A"/>
    <w:rsid w:val="005F31B4"/>
    <w:rsid w:val="00615214"/>
    <w:rsid w:val="0061761A"/>
    <w:rsid w:val="0064330B"/>
    <w:rsid w:val="00680022"/>
    <w:rsid w:val="00680C12"/>
    <w:rsid w:val="00690105"/>
    <w:rsid w:val="006C5557"/>
    <w:rsid w:val="00700006"/>
    <w:rsid w:val="00731F1F"/>
    <w:rsid w:val="0073255E"/>
    <w:rsid w:val="00733521"/>
    <w:rsid w:val="007502B7"/>
    <w:rsid w:val="00756B7B"/>
    <w:rsid w:val="007640BE"/>
    <w:rsid w:val="007724EF"/>
    <w:rsid w:val="00783795"/>
    <w:rsid w:val="00793CD1"/>
    <w:rsid w:val="007B018E"/>
    <w:rsid w:val="007C0940"/>
    <w:rsid w:val="007C4255"/>
    <w:rsid w:val="007C4E66"/>
    <w:rsid w:val="007D6530"/>
    <w:rsid w:val="007E2B51"/>
    <w:rsid w:val="0080327A"/>
    <w:rsid w:val="00844BA5"/>
    <w:rsid w:val="008B221E"/>
    <w:rsid w:val="008F00BC"/>
    <w:rsid w:val="008F7F96"/>
    <w:rsid w:val="00931655"/>
    <w:rsid w:val="00941E91"/>
    <w:rsid w:val="00966770"/>
    <w:rsid w:val="00967B32"/>
    <w:rsid w:val="00974086"/>
    <w:rsid w:val="009A5D41"/>
    <w:rsid w:val="009B3A13"/>
    <w:rsid w:val="009C3B70"/>
    <w:rsid w:val="009D2E62"/>
    <w:rsid w:val="00A30E42"/>
    <w:rsid w:val="00A4546B"/>
    <w:rsid w:val="00A62610"/>
    <w:rsid w:val="00A7656B"/>
    <w:rsid w:val="00A901D6"/>
    <w:rsid w:val="00A9156C"/>
    <w:rsid w:val="00B11EF0"/>
    <w:rsid w:val="00B155E4"/>
    <w:rsid w:val="00B3791F"/>
    <w:rsid w:val="00B55351"/>
    <w:rsid w:val="00B75756"/>
    <w:rsid w:val="00B853D0"/>
    <w:rsid w:val="00BA224E"/>
    <w:rsid w:val="00BB0892"/>
    <w:rsid w:val="00BD4267"/>
    <w:rsid w:val="00BD700E"/>
    <w:rsid w:val="00BE41AF"/>
    <w:rsid w:val="00BF11E7"/>
    <w:rsid w:val="00C108D5"/>
    <w:rsid w:val="00C13769"/>
    <w:rsid w:val="00C334A8"/>
    <w:rsid w:val="00C35C1E"/>
    <w:rsid w:val="00C75D7C"/>
    <w:rsid w:val="00C80F42"/>
    <w:rsid w:val="00C93887"/>
    <w:rsid w:val="00CB2428"/>
    <w:rsid w:val="00CE04FD"/>
    <w:rsid w:val="00CE21C6"/>
    <w:rsid w:val="00CE45C6"/>
    <w:rsid w:val="00CF4478"/>
    <w:rsid w:val="00D12DFD"/>
    <w:rsid w:val="00D1777B"/>
    <w:rsid w:val="00D35525"/>
    <w:rsid w:val="00D40FA5"/>
    <w:rsid w:val="00D504F7"/>
    <w:rsid w:val="00D707EE"/>
    <w:rsid w:val="00D80165"/>
    <w:rsid w:val="00D80796"/>
    <w:rsid w:val="00D80A6E"/>
    <w:rsid w:val="00DA2698"/>
    <w:rsid w:val="00DB0035"/>
    <w:rsid w:val="00DB4A6F"/>
    <w:rsid w:val="00DB4D0B"/>
    <w:rsid w:val="00DE44D0"/>
    <w:rsid w:val="00DE7573"/>
    <w:rsid w:val="00DE7EDE"/>
    <w:rsid w:val="00E06F11"/>
    <w:rsid w:val="00E20DF5"/>
    <w:rsid w:val="00E27C9A"/>
    <w:rsid w:val="00E42363"/>
    <w:rsid w:val="00E57865"/>
    <w:rsid w:val="00E617A7"/>
    <w:rsid w:val="00E61DFA"/>
    <w:rsid w:val="00E62F04"/>
    <w:rsid w:val="00E84D05"/>
    <w:rsid w:val="00E95A5C"/>
    <w:rsid w:val="00EB4814"/>
    <w:rsid w:val="00EC1A3B"/>
    <w:rsid w:val="00EE61F2"/>
    <w:rsid w:val="00EE6A7A"/>
    <w:rsid w:val="00F06676"/>
    <w:rsid w:val="00F10E88"/>
    <w:rsid w:val="00F114E5"/>
    <w:rsid w:val="00F42629"/>
    <w:rsid w:val="00F51E65"/>
    <w:rsid w:val="00F60498"/>
    <w:rsid w:val="00F753D2"/>
    <w:rsid w:val="00F7676C"/>
    <w:rsid w:val="00F92FB9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EBD36B"/>
  <w15:docId w15:val="{147C6A65-6B52-4C60-B481-CB2095D6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B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58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5854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756B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6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6B7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6B7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56B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6B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62F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zendt@ykf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KLICKITAT SPRING CHINOOK POPULATION STATUS, PRELIMINARY TRENDS, AND RECENT FINDINGS</vt:lpstr>
    </vt:vector>
  </TitlesOfParts>
  <Company>Yakama Nation Fisheries Program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KLICKITAT SPRING CHINOOK POPULATION STATUS, PRELIMINARY TRENDS, AND RECENT FINDINGS</dc:title>
  <dc:creator>Joe Zendt</dc:creator>
  <cp:lastModifiedBy>Joe Zendt</cp:lastModifiedBy>
  <cp:revision>22</cp:revision>
  <dcterms:created xsi:type="dcterms:W3CDTF">2025-11-20T23:15:00Z</dcterms:created>
  <dcterms:modified xsi:type="dcterms:W3CDTF">2025-11-21T22:17:00Z</dcterms:modified>
</cp:coreProperties>
</file>