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667" w:rsidRDefault="00571C6C" w:rsidP="00571C6C">
      <w:pPr>
        <w:pStyle w:val="NormalWeb"/>
        <w:rPr>
          <w:rFonts w:ascii="Verdana" w:hAnsi="Verdana"/>
          <w:color w:val="000000"/>
          <w:sz w:val="22"/>
          <w:szCs w:val="17"/>
        </w:rPr>
      </w:pPr>
      <w:bookmarkStart w:id="0" w:name="_GoBack"/>
      <w:bookmarkEnd w:id="0"/>
      <w:r>
        <w:rPr>
          <w:rFonts w:ascii="Verdana" w:hAnsi="Verdana"/>
          <w:color w:val="000000"/>
          <w:sz w:val="22"/>
          <w:szCs w:val="17"/>
        </w:rPr>
        <w:t xml:space="preserve">Presentation Title: </w:t>
      </w:r>
      <w:r w:rsidR="00B30C30" w:rsidRPr="00B30C30">
        <w:rPr>
          <w:rFonts w:ascii="Verdana" w:hAnsi="Verdana"/>
          <w:color w:val="000000"/>
          <w:sz w:val="22"/>
          <w:szCs w:val="17"/>
        </w:rPr>
        <w:t>Cross−Species Spawner−Recruit Analysis at Ford Arm Creek</w:t>
      </w:r>
    </w:p>
    <w:p w:rsidR="00B30C30" w:rsidRDefault="00B30C30" w:rsidP="00B30C30">
      <w:pPr>
        <w:pStyle w:val="NormalWeb"/>
        <w:rPr>
          <w:rFonts w:ascii="Verdana" w:hAnsi="Verdana"/>
          <w:color w:val="000000"/>
          <w:sz w:val="22"/>
          <w:szCs w:val="17"/>
        </w:rPr>
      </w:pPr>
      <w:r>
        <w:rPr>
          <w:rFonts w:ascii="Verdana" w:hAnsi="Verdana"/>
          <w:color w:val="000000"/>
          <w:sz w:val="22"/>
          <w:szCs w:val="17"/>
        </w:rPr>
        <w:t>Presenter: Leon Shaul</w:t>
      </w:r>
    </w:p>
    <w:p w:rsidR="00B30C30" w:rsidRDefault="00B30C30" w:rsidP="00B30C30">
      <w:pPr>
        <w:pStyle w:val="NormalWeb"/>
        <w:rPr>
          <w:rFonts w:ascii="Verdana" w:hAnsi="Verdana"/>
          <w:color w:val="000000"/>
          <w:sz w:val="22"/>
          <w:szCs w:val="17"/>
        </w:rPr>
      </w:pPr>
      <w:r>
        <w:rPr>
          <w:rFonts w:ascii="Verdana" w:hAnsi="Verdana"/>
          <w:color w:val="000000"/>
          <w:sz w:val="22"/>
          <w:szCs w:val="17"/>
        </w:rPr>
        <w:t>Authors: Leon Shaul and Hal Geiger</w:t>
      </w:r>
    </w:p>
    <w:p w:rsidR="005B4C13" w:rsidRDefault="005B4C13" w:rsidP="00B30C30">
      <w:pPr>
        <w:pStyle w:val="NormalWeb"/>
        <w:rPr>
          <w:rFonts w:ascii="Verdana" w:hAnsi="Verdana"/>
          <w:color w:val="000000"/>
          <w:sz w:val="22"/>
          <w:szCs w:val="17"/>
        </w:rPr>
      </w:pPr>
      <w:r>
        <w:rPr>
          <w:rFonts w:ascii="Verdana" w:hAnsi="Verdana"/>
          <w:color w:val="000000"/>
          <w:sz w:val="22"/>
          <w:szCs w:val="17"/>
        </w:rPr>
        <w:t>Presenter: Roger Harding</w:t>
      </w:r>
    </w:p>
    <w:p w:rsidR="00A46A36" w:rsidRPr="00BB0CE7" w:rsidRDefault="00A46A36" w:rsidP="00A46A36">
      <w:pPr>
        <w:pStyle w:val="NormalWeb"/>
        <w:rPr>
          <w:rFonts w:ascii="Verdana" w:hAnsi="Verdana"/>
          <w:color w:val="000000"/>
          <w:sz w:val="22"/>
          <w:szCs w:val="17"/>
        </w:rPr>
      </w:pPr>
      <w:r w:rsidRPr="00BB0CE7">
        <w:rPr>
          <w:rFonts w:ascii="Verdana" w:hAnsi="Verdana"/>
          <w:color w:val="000000"/>
          <w:sz w:val="22"/>
          <w:szCs w:val="17"/>
        </w:rPr>
        <w:t xml:space="preserve">The coho salmon population in Ford Arm Creek in Southeast Alaska was studied as an indicator stock for fishery management during 1980−2009. A doubling of the average adult return between 1982−1991 and 1992−2009 resulted from a 48% increase in average </w:t>
      </w:r>
      <w:proofErr w:type="spellStart"/>
      <w:r w:rsidRPr="00BB0CE7">
        <w:rPr>
          <w:rFonts w:ascii="Verdana" w:hAnsi="Verdana"/>
          <w:color w:val="000000"/>
          <w:sz w:val="22"/>
          <w:szCs w:val="17"/>
        </w:rPr>
        <w:t>presmolt</w:t>
      </w:r>
      <w:proofErr w:type="spellEnd"/>
      <w:r w:rsidRPr="00BB0CE7">
        <w:rPr>
          <w:rFonts w:ascii="Verdana" w:hAnsi="Verdana"/>
          <w:color w:val="000000"/>
          <w:sz w:val="22"/>
          <w:szCs w:val="17"/>
        </w:rPr>
        <w:t xml:space="preserve"> production and a 37% increase in average </w:t>
      </w:r>
      <w:proofErr w:type="spellStart"/>
      <w:r w:rsidRPr="00BB0CE7">
        <w:rPr>
          <w:rFonts w:ascii="Verdana" w:hAnsi="Verdana"/>
          <w:color w:val="000000"/>
          <w:sz w:val="22"/>
          <w:szCs w:val="17"/>
        </w:rPr>
        <w:t>presmolt</w:t>
      </w:r>
      <w:proofErr w:type="spellEnd"/>
      <w:r w:rsidRPr="00BB0CE7">
        <w:rPr>
          <w:rFonts w:ascii="Verdana" w:hAnsi="Verdana"/>
          <w:color w:val="000000"/>
          <w:sz w:val="22"/>
          <w:szCs w:val="17"/>
        </w:rPr>
        <w:t>-adult survival. The increase in freshwater production occurred concurrent with a quadrupling of both average pink salmon spawner abundance and average all-species carcass biomass. Rel</w:t>
      </w:r>
      <w:r w:rsidR="000E433A">
        <w:rPr>
          <w:rFonts w:ascii="Verdana" w:hAnsi="Verdana"/>
          <w:color w:val="000000"/>
          <w:sz w:val="22"/>
          <w:szCs w:val="17"/>
        </w:rPr>
        <w:t>ationships were explored using independent variables that included</w:t>
      </w:r>
      <w:r w:rsidRPr="00BB0CE7">
        <w:rPr>
          <w:rFonts w:ascii="Verdana" w:hAnsi="Verdana"/>
          <w:color w:val="000000"/>
          <w:sz w:val="22"/>
          <w:szCs w:val="17"/>
        </w:rPr>
        <w:t xml:space="preserve"> the pink salmon peak escapement survey count and total MDN loading in the </w:t>
      </w:r>
      <w:r w:rsidR="00E73C8A">
        <w:rPr>
          <w:rFonts w:ascii="Verdana" w:hAnsi="Verdana"/>
          <w:color w:val="000000"/>
          <w:sz w:val="22"/>
          <w:szCs w:val="17"/>
        </w:rPr>
        <w:t xml:space="preserve">common </w:t>
      </w:r>
      <w:r w:rsidRPr="00BB0CE7">
        <w:rPr>
          <w:rFonts w:ascii="Verdana" w:hAnsi="Verdana"/>
          <w:color w:val="000000"/>
          <w:sz w:val="22"/>
          <w:szCs w:val="17"/>
        </w:rPr>
        <w:t>brood year, the following year</w:t>
      </w:r>
      <w:r w:rsidR="000E433A">
        <w:rPr>
          <w:rFonts w:ascii="Verdana" w:hAnsi="Verdana"/>
          <w:color w:val="000000"/>
          <w:sz w:val="22"/>
          <w:szCs w:val="17"/>
        </w:rPr>
        <w:t>,</w:t>
      </w:r>
      <w:r w:rsidRPr="00BB0CE7">
        <w:rPr>
          <w:rFonts w:ascii="Verdana" w:hAnsi="Verdana"/>
          <w:color w:val="000000"/>
          <w:sz w:val="22"/>
          <w:szCs w:val="17"/>
        </w:rPr>
        <w:t xml:space="preserve"> and an average f</w:t>
      </w:r>
      <w:r w:rsidR="00B30C30">
        <w:rPr>
          <w:rFonts w:ascii="Verdana" w:hAnsi="Verdana"/>
          <w:color w:val="000000"/>
          <w:sz w:val="22"/>
          <w:szCs w:val="17"/>
        </w:rPr>
        <w:t xml:space="preserve">or both years, with </w:t>
      </w:r>
      <w:r w:rsidR="00571C6C">
        <w:rPr>
          <w:rFonts w:ascii="Verdana" w:hAnsi="Verdana"/>
          <w:color w:val="000000"/>
          <w:sz w:val="22"/>
          <w:szCs w:val="17"/>
        </w:rPr>
        <w:t xml:space="preserve">the average </w:t>
      </w:r>
      <w:r w:rsidR="00B30C30">
        <w:rPr>
          <w:rFonts w:ascii="Verdana" w:hAnsi="Verdana"/>
          <w:color w:val="000000"/>
          <w:sz w:val="22"/>
          <w:szCs w:val="17"/>
        </w:rPr>
        <w:t xml:space="preserve">for both years </w:t>
      </w:r>
      <w:r w:rsidRPr="00BB0CE7">
        <w:rPr>
          <w:rFonts w:ascii="Verdana" w:hAnsi="Verdana"/>
          <w:color w:val="000000"/>
          <w:sz w:val="22"/>
          <w:szCs w:val="17"/>
        </w:rPr>
        <w:t>producing the best statistical fit</w:t>
      </w:r>
      <w:r w:rsidR="00B30C30">
        <w:rPr>
          <w:rFonts w:ascii="Verdana" w:hAnsi="Verdana"/>
          <w:color w:val="000000"/>
          <w:sz w:val="22"/>
          <w:szCs w:val="17"/>
        </w:rPr>
        <w:t xml:space="preserve"> with coho salmon production</w:t>
      </w:r>
      <w:r w:rsidRPr="00BB0CE7">
        <w:rPr>
          <w:rFonts w:ascii="Verdana" w:hAnsi="Verdana"/>
          <w:color w:val="000000"/>
          <w:sz w:val="22"/>
          <w:szCs w:val="17"/>
        </w:rPr>
        <w:t xml:space="preserve">. Average pink salmon escapement in the </w:t>
      </w:r>
      <w:r w:rsidR="00571C6C">
        <w:rPr>
          <w:rFonts w:ascii="Verdana" w:hAnsi="Verdana"/>
          <w:color w:val="000000"/>
          <w:sz w:val="22"/>
          <w:szCs w:val="17"/>
        </w:rPr>
        <w:t xml:space="preserve">coho </w:t>
      </w:r>
      <w:r w:rsidRPr="00BB0CE7">
        <w:rPr>
          <w:rFonts w:ascii="Verdana" w:hAnsi="Verdana"/>
          <w:color w:val="000000"/>
          <w:sz w:val="22"/>
          <w:szCs w:val="17"/>
        </w:rPr>
        <w:t>brood year and the following year explained 58% of va</w:t>
      </w:r>
      <w:r w:rsidR="00571C6C">
        <w:rPr>
          <w:rFonts w:ascii="Verdana" w:hAnsi="Verdana"/>
          <w:color w:val="000000"/>
          <w:sz w:val="22"/>
          <w:szCs w:val="17"/>
        </w:rPr>
        <w:t xml:space="preserve">riation in </w:t>
      </w:r>
      <w:r w:rsidR="000E433A">
        <w:rPr>
          <w:rFonts w:ascii="Verdana" w:hAnsi="Verdana"/>
          <w:color w:val="000000"/>
          <w:sz w:val="22"/>
          <w:szCs w:val="17"/>
        </w:rPr>
        <w:t xml:space="preserve">the </w:t>
      </w:r>
      <w:r w:rsidR="00571C6C">
        <w:rPr>
          <w:rFonts w:ascii="Verdana" w:hAnsi="Verdana"/>
          <w:color w:val="000000"/>
          <w:sz w:val="22"/>
          <w:szCs w:val="17"/>
        </w:rPr>
        <w:t xml:space="preserve">survival-adjusted </w:t>
      </w:r>
      <w:r w:rsidRPr="00BB0CE7">
        <w:rPr>
          <w:rFonts w:ascii="Verdana" w:hAnsi="Verdana"/>
          <w:color w:val="000000"/>
          <w:sz w:val="22"/>
          <w:szCs w:val="17"/>
        </w:rPr>
        <w:t>return of coho salmon</w:t>
      </w:r>
      <w:r w:rsidR="00B30C30">
        <w:rPr>
          <w:rFonts w:ascii="Verdana" w:hAnsi="Verdana"/>
          <w:color w:val="000000"/>
          <w:sz w:val="22"/>
          <w:szCs w:val="17"/>
        </w:rPr>
        <w:t xml:space="preserve">. A logistic hockey stick </w:t>
      </w:r>
      <w:r w:rsidR="00B4218C">
        <w:rPr>
          <w:rFonts w:ascii="Verdana" w:hAnsi="Verdana"/>
          <w:color w:val="000000"/>
          <w:sz w:val="22"/>
          <w:szCs w:val="17"/>
        </w:rPr>
        <w:t>model predicts an</w:t>
      </w:r>
      <w:r w:rsidR="000E433A">
        <w:rPr>
          <w:rFonts w:ascii="Verdana" w:hAnsi="Verdana"/>
          <w:color w:val="000000"/>
          <w:sz w:val="22"/>
          <w:szCs w:val="17"/>
        </w:rPr>
        <w:t xml:space="preserve"> increase of 127% in the</w:t>
      </w:r>
      <w:r w:rsidRPr="00BB0CE7">
        <w:rPr>
          <w:rFonts w:ascii="Verdana" w:hAnsi="Verdana"/>
          <w:color w:val="000000"/>
          <w:sz w:val="22"/>
          <w:szCs w:val="17"/>
        </w:rPr>
        <w:t xml:space="preserve"> coho salmon return as pink salmon escapement </w:t>
      </w:r>
      <w:r w:rsidR="00B30C30">
        <w:rPr>
          <w:rFonts w:ascii="Verdana" w:hAnsi="Verdana"/>
          <w:color w:val="000000"/>
          <w:sz w:val="22"/>
          <w:szCs w:val="17"/>
        </w:rPr>
        <w:t>increase</w:t>
      </w:r>
      <w:r w:rsidR="000E433A">
        <w:rPr>
          <w:rFonts w:ascii="Verdana" w:hAnsi="Verdana"/>
          <w:color w:val="000000"/>
          <w:sz w:val="22"/>
          <w:szCs w:val="17"/>
        </w:rPr>
        <w:t xml:space="preserve">s from </w:t>
      </w:r>
      <w:r w:rsidR="00B30C30">
        <w:rPr>
          <w:rFonts w:ascii="Verdana" w:hAnsi="Verdana"/>
          <w:color w:val="000000"/>
          <w:sz w:val="22"/>
          <w:szCs w:val="17"/>
        </w:rPr>
        <w:t>zero to</w:t>
      </w:r>
      <w:r w:rsidRPr="00BB0CE7">
        <w:rPr>
          <w:rFonts w:ascii="Verdana" w:hAnsi="Verdana"/>
          <w:color w:val="000000"/>
          <w:sz w:val="22"/>
          <w:szCs w:val="17"/>
        </w:rPr>
        <w:t xml:space="preserve"> an inflection po</w:t>
      </w:r>
      <w:r w:rsidR="000E433A">
        <w:rPr>
          <w:rFonts w:ascii="Verdana" w:hAnsi="Verdana"/>
          <w:color w:val="000000"/>
          <w:sz w:val="22"/>
          <w:szCs w:val="17"/>
        </w:rPr>
        <w:t xml:space="preserve">int at a </w:t>
      </w:r>
      <w:r w:rsidR="00D27667">
        <w:rPr>
          <w:rFonts w:ascii="Verdana" w:hAnsi="Verdana"/>
          <w:color w:val="000000"/>
          <w:sz w:val="22"/>
          <w:szCs w:val="17"/>
        </w:rPr>
        <w:t>peak count of 79</w:t>
      </w:r>
      <w:r w:rsidR="00B30C30">
        <w:rPr>
          <w:rFonts w:ascii="Verdana" w:hAnsi="Verdana"/>
          <w:color w:val="000000"/>
          <w:sz w:val="22"/>
          <w:szCs w:val="17"/>
        </w:rPr>
        <w:t xml:space="preserve"> thousand spawners</w:t>
      </w:r>
      <w:r w:rsidR="000E433A">
        <w:rPr>
          <w:rFonts w:ascii="Verdana" w:hAnsi="Verdana"/>
          <w:color w:val="000000"/>
          <w:sz w:val="22"/>
          <w:szCs w:val="17"/>
        </w:rPr>
        <w:t>, with a further 18% increase in coho production to</w:t>
      </w:r>
      <w:r w:rsidRPr="00BB0CE7">
        <w:rPr>
          <w:rFonts w:ascii="Verdana" w:hAnsi="Verdana"/>
          <w:color w:val="000000"/>
          <w:sz w:val="22"/>
          <w:szCs w:val="17"/>
        </w:rPr>
        <w:t xml:space="preserve"> a</w:t>
      </w:r>
      <w:r w:rsidR="00D27667">
        <w:rPr>
          <w:rFonts w:ascii="Verdana" w:hAnsi="Verdana"/>
          <w:color w:val="000000"/>
          <w:sz w:val="22"/>
          <w:szCs w:val="17"/>
        </w:rPr>
        <w:t xml:space="preserve"> nominal saturation point at 116</w:t>
      </w:r>
      <w:r w:rsidRPr="00BB0CE7">
        <w:rPr>
          <w:rFonts w:ascii="Verdana" w:hAnsi="Verdana"/>
          <w:color w:val="000000"/>
          <w:sz w:val="22"/>
          <w:szCs w:val="17"/>
        </w:rPr>
        <w:t xml:space="preserve"> thousand </w:t>
      </w:r>
      <w:r w:rsidR="000E433A">
        <w:rPr>
          <w:rFonts w:ascii="Verdana" w:hAnsi="Verdana"/>
          <w:color w:val="000000"/>
          <w:sz w:val="22"/>
          <w:szCs w:val="17"/>
        </w:rPr>
        <w:t xml:space="preserve">pink salmon spawners, above which </w:t>
      </w:r>
      <w:r w:rsidR="00B4218C">
        <w:rPr>
          <w:rFonts w:ascii="Verdana" w:hAnsi="Verdana"/>
          <w:color w:val="000000"/>
          <w:sz w:val="22"/>
          <w:szCs w:val="17"/>
        </w:rPr>
        <w:t>further</w:t>
      </w:r>
      <w:r w:rsidR="00B30C30">
        <w:rPr>
          <w:rFonts w:ascii="Verdana" w:hAnsi="Verdana"/>
          <w:color w:val="000000"/>
          <w:sz w:val="22"/>
          <w:szCs w:val="17"/>
        </w:rPr>
        <w:t xml:space="preserve"> response</w:t>
      </w:r>
      <w:r w:rsidR="000E433A">
        <w:rPr>
          <w:rFonts w:ascii="Verdana" w:hAnsi="Verdana"/>
          <w:color w:val="000000"/>
          <w:sz w:val="22"/>
          <w:szCs w:val="17"/>
        </w:rPr>
        <w:t xml:space="preserve"> was nil</w:t>
      </w:r>
      <w:r w:rsidR="00B30C30">
        <w:rPr>
          <w:rFonts w:ascii="Verdana" w:hAnsi="Verdana"/>
          <w:color w:val="000000"/>
          <w:sz w:val="22"/>
          <w:szCs w:val="17"/>
        </w:rPr>
        <w:t xml:space="preserve">. Both reference points fall within the current pink </w:t>
      </w:r>
      <w:r w:rsidRPr="00BB0CE7">
        <w:rPr>
          <w:rFonts w:ascii="Verdana" w:hAnsi="Verdana"/>
          <w:color w:val="000000"/>
          <w:sz w:val="22"/>
          <w:szCs w:val="17"/>
        </w:rPr>
        <w:t>salmon escapement goal of 48−156 thousand spawners, established using single-species yield analysis. On an area-density basis, the relationship between MDN and coho salmon production in Ford Arm Creek was consistent with the observed growth response by coho salmon fry to the addition of pink salmon carcasses reported from other research based on a controlled experiment in an artificial stream. These observations further support inter-species relationships and the response to MDN as important considerations in setting escapement goals for salmon.</w:t>
      </w:r>
      <w:r w:rsidR="005B4C13">
        <w:rPr>
          <w:rFonts w:ascii="Verdana" w:hAnsi="Verdana"/>
          <w:color w:val="000000"/>
          <w:sz w:val="22"/>
          <w:szCs w:val="17"/>
        </w:rPr>
        <w:t xml:space="preserve"> Evidence suggests that steelhead production may also benefit from an increase in MDN derived from higher pink salmon escapement levels.</w:t>
      </w:r>
    </w:p>
    <w:p w:rsidR="00F91082" w:rsidRPr="00BB0CE7" w:rsidRDefault="00F91082" w:rsidP="00F91082">
      <w:pPr>
        <w:spacing w:after="134" w:line="240" w:lineRule="auto"/>
        <w:rPr>
          <w:rFonts w:ascii="Times New Roman" w:eastAsia="Times New Roman" w:hAnsi="Times New Roman" w:cs="Times New Roman"/>
          <w:szCs w:val="24"/>
        </w:rPr>
      </w:pPr>
      <w:r w:rsidRPr="00BB0CE7">
        <w:rPr>
          <w:rFonts w:ascii="Times New Roman" w:eastAsia="Times New Roman" w:hAnsi="Times New Roman" w:cs="Times New Roman"/>
          <w:szCs w:val="24"/>
        </w:rPr>
        <w:t> </w:t>
      </w:r>
    </w:p>
    <w:sectPr w:rsidR="00F91082" w:rsidRPr="00BB0CE7" w:rsidSect="008E40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81C"/>
    <w:rsid w:val="000275F6"/>
    <w:rsid w:val="000C6830"/>
    <w:rsid w:val="000E433A"/>
    <w:rsid w:val="001379DA"/>
    <w:rsid w:val="001B7B60"/>
    <w:rsid w:val="001D7915"/>
    <w:rsid w:val="00236164"/>
    <w:rsid w:val="002854CF"/>
    <w:rsid w:val="002B04B6"/>
    <w:rsid w:val="0034536F"/>
    <w:rsid w:val="00370FCB"/>
    <w:rsid w:val="00372F28"/>
    <w:rsid w:val="004C3A25"/>
    <w:rsid w:val="00571C6C"/>
    <w:rsid w:val="005978AD"/>
    <w:rsid w:val="005A7A7B"/>
    <w:rsid w:val="005B4C13"/>
    <w:rsid w:val="005C6AA5"/>
    <w:rsid w:val="0062470D"/>
    <w:rsid w:val="006B3A87"/>
    <w:rsid w:val="00723B23"/>
    <w:rsid w:val="007B2C0A"/>
    <w:rsid w:val="007C02E1"/>
    <w:rsid w:val="007C3ABC"/>
    <w:rsid w:val="0082681C"/>
    <w:rsid w:val="00835183"/>
    <w:rsid w:val="00850C90"/>
    <w:rsid w:val="00851682"/>
    <w:rsid w:val="00876D53"/>
    <w:rsid w:val="008828DD"/>
    <w:rsid w:val="008D1776"/>
    <w:rsid w:val="008E409C"/>
    <w:rsid w:val="008F246B"/>
    <w:rsid w:val="00913DFD"/>
    <w:rsid w:val="00950A9B"/>
    <w:rsid w:val="00951B79"/>
    <w:rsid w:val="00956BCC"/>
    <w:rsid w:val="00992EB0"/>
    <w:rsid w:val="00A259FA"/>
    <w:rsid w:val="00A41951"/>
    <w:rsid w:val="00A46A36"/>
    <w:rsid w:val="00A5513E"/>
    <w:rsid w:val="00AC2BE8"/>
    <w:rsid w:val="00B30C30"/>
    <w:rsid w:val="00B4218C"/>
    <w:rsid w:val="00BB0CE7"/>
    <w:rsid w:val="00BF70C7"/>
    <w:rsid w:val="00C120D2"/>
    <w:rsid w:val="00C643BD"/>
    <w:rsid w:val="00CA166A"/>
    <w:rsid w:val="00D04351"/>
    <w:rsid w:val="00D27667"/>
    <w:rsid w:val="00D309BD"/>
    <w:rsid w:val="00DA389D"/>
    <w:rsid w:val="00E0463E"/>
    <w:rsid w:val="00E73C8A"/>
    <w:rsid w:val="00E74E02"/>
    <w:rsid w:val="00EF7E8D"/>
    <w:rsid w:val="00F11299"/>
    <w:rsid w:val="00F821BC"/>
    <w:rsid w:val="00F91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4E02"/>
    <w:rPr>
      <w:color w:val="808080"/>
    </w:rPr>
  </w:style>
  <w:style w:type="paragraph" w:styleId="BalloonText">
    <w:name w:val="Balloon Text"/>
    <w:basedOn w:val="Normal"/>
    <w:link w:val="BalloonTextChar"/>
    <w:uiPriority w:val="99"/>
    <w:semiHidden/>
    <w:unhideWhenUsed/>
    <w:rsid w:val="00E74E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E02"/>
    <w:rPr>
      <w:rFonts w:ascii="Tahoma" w:hAnsi="Tahoma" w:cs="Tahoma"/>
      <w:sz w:val="16"/>
      <w:szCs w:val="16"/>
    </w:rPr>
  </w:style>
  <w:style w:type="paragraph" w:styleId="NormalWeb">
    <w:name w:val="Normal (Web)"/>
    <w:basedOn w:val="Normal"/>
    <w:uiPriority w:val="99"/>
    <w:semiHidden/>
    <w:unhideWhenUsed/>
    <w:rsid w:val="00A46A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basedOn w:val="DefaultParagraphFont"/>
    <w:rsid w:val="00913DFD"/>
  </w:style>
  <w:style w:type="character" w:customStyle="1" w:styleId="hps">
    <w:name w:val="hps"/>
    <w:basedOn w:val="DefaultParagraphFont"/>
    <w:rsid w:val="00913D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4E02"/>
    <w:rPr>
      <w:color w:val="808080"/>
    </w:rPr>
  </w:style>
  <w:style w:type="paragraph" w:styleId="BalloonText">
    <w:name w:val="Balloon Text"/>
    <w:basedOn w:val="Normal"/>
    <w:link w:val="BalloonTextChar"/>
    <w:uiPriority w:val="99"/>
    <w:semiHidden/>
    <w:unhideWhenUsed/>
    <w:rsid w:val="00E74E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E02"/>
    <w:rPr>
      <w:rFonts w:ascii="Tahoma" w:hAnsi="Tahoma" w:cs="Tahoma"/>
      <w:sz w:val="16"/>
      <w:szCs w:val="16"/>
    </w:rPr>
  </w:style>
  <w:style w:type="paragraph" w:styleId="NormalWeb">
    <w:name w:val="Normal (Web)"/>
    <w:basedOn w:val="Normal"/>
    <w:uiPriority w:val="99"/>
    <w:semiHidden/>
    <w:unhideWhenUsed/>
    <w:rsid w:val="00A46A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basedOn w:val="DefaultParagraphFont"/>
    <w:rsid w:val="00913DFD"/>
  </w:style>
  <w:style w:type="character" w:customStyle="1" w:styleId="hps">
    <w:name w:val="hps"/>
    <w:basedOn w:val="DefaultParagraphFont"/>
    <w:rsid w:val="00913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673165">
      <w:bodyDiv w:val="1"/>
      <w:marLeft w:val="134"/>
      <w:marRight w:val="134"/>
      <w:marTop w:val="134"/>
      <w:marBottom w:val="134"/>
      <w:divBdr>
        <w:top w:val="none" w:sz="0" w:space="0" w:color="auto"/>
        <w:left w:val="none" w:sz="0" w:space="0" w:color="auto"/>
        <w:bottom w:val="none" w:sz="0" w:space="0" w:color="auto"/>
        <w:right w:val="none" w:sz="0" w:space="0" w:color="auto"/>
      </w:divBdr>
    </w:div>
    <w:div w:id="1779838177">
      <w:bodyDiv w:val="1"/>
      <w:marLeft w:val="134"/>
      <w:marRight w:val="134"/>
      <w:marTop w:val="134"/>
      <w:marBottom w:val="134"/>
      <w:divBdr>
        <w:top w:val="none" w:sz="0" w:space="0" w:color="auto"/>
        <w:left w:val="none" w:sz="0" w:space="0" w:color="auto"/>
        <w:bottom w:val="none" w:sz="0" w:space="0" w:color="auto"/>
        <w:right w:val="none" w:sz="0" w:space="0" w:color="auto"/>
      </w:divBdr>
      <w:divsChild>
        <w:div w:id="278921610">
          <w:marLeft w:val="0"/>
          <w:marRight w:val="0"/>
          <w:marTop w:val="0"/>
          <w:marBottom w:val="0"/>
          <w:divBdr>
            <w:top w:val="none" w:sz="0" w:space="0" w:color="auto"/>
            <w:left w:val="none" w:sz="0" w:space="0" w:color="auto"/>
            <w:bottom w:val="none" w:sz="0" w:space="0" w:color="auto"/>
            <w:right w:val="none" w:sz="0" w:space="0" w:color="auto"/>
          </w:divBdr>
        </w:div>
        <w:div w:id="545020751">
          <w:marLeft w:val="0"/>
          <w:marRight w:val="0"/>
          <w:marTop w:val="0"/>
          <w:marBottom w:val="0"/>
          <w:divBdr>
            <w:top w:val="none" w:sz="0" w:space="0" w:color="auto"/>
            <w:left w:val="none" w:sz="0" w:space="0" w:color="auto"/>
            <w:bottom w:val="none" w:sz="0" w:space="0" w:color="auto"/>
            <w:right w:val="none" w:sz="0" w:space="0" w:color="auto"/>
          </w:divBdr>
        </w:div>
        <w:div w:id="228544997">
          <w:marLeft w:val="0"/>
          <w:marRight w:val="0"/>
          <w:marTop w:val="0"/>
          <w:marBottom w:val="0"/>
          <w:divBdr>
            <w:top w:val="none" w:sz="0" w:space="0" w:color="auto"/>
            <w:left w:val="none" w:sz="0" w:space="0" w:color="auto"/>
            <w:bottom w:val="none" w:sz="0" w:space="0" w:color="auto"/>
            <w:right w:val="none" w:sz="0" w:space="0" w:color="auto"/>
          </w:divBdr>
        </w:div>
        <w:div w:id="1901090136">
          <w:marLeft w:val="0"/>
          <w:marRight w:val="0"/>
          <w:marTop w:val="0"/>
          <w:marBottom w:val="0"/>
          <w:divBdr>
            <w:top w:val="none" w:sz="0" w:space="0" w:color="auto"/>
            <w:left w:val="none" w:sz="0" w:space="0" w:color="auto"/>
            <w:bottom w:val="none" w:sz="0" w:space="0" w:color="auto"/>
            <w:right w:val="none" w:sz="0" w:space="0" w:color="auto"/>
          </w:divBdr>
        </w:div>
        <w:div w:id="648287301">
          <w:marLeft w:val="0"/>
          <w:marRight w:val="0"/>
          <w:marTop w:val="0"/>
          <w:marBottom w:val="0"/>
          <w:divBdr>
            <w:top w:val="none" w:sz="0" w:space="0" w:color="auto"/>
            <w:left w:val="none" w:sz="0" w:space="0" w:color="auto"/>
            <w:bottom w:val="none" w:sz="0" w:space="0" w:color="auto"/>
            <w:right w:val="none" w:sz="0" w:space="0" w:color="auto"/>
          </w:divBdr>
        </w:div>
        <w:div w:id="743718657">
          <w:marLeft w:val="0"/>
          <w:marRight w:val="0"/>
          <w:marTop w:val="0"/>
          <w:marBottom w:val="0"/>
          <w:divBdr>
            <w:top w:val="none" w:sz="0" w:space="0" w:color="auto"/>
            <w:left w:val="none" w:sz="0" w:space="0" w:color="auto"/>
            <w:bottom w:val="none" w:sz="0" w:space="0" w:color="auto"/>
            <w:right w:val="none" w:sz="0" w:space="0" w:color="auto"/>
          </w:divBdr>
        </w:div>
        <w:div w:id="882865646">
          <w:marLeft w:val="0"/>
          <w:marRight w:val="0"/>
          <w:marTop w:val="0"/>
          <w:marBottom w:val="0"/>
          <w:divBdr>
            <w:top w:val="none" w:sz="0" w:space="0" w:color="auto"/>
            <w:left w:val="none" w:sz="0" w:space="0" w:color="auto"/>
            <w:bottom w:val="none" w:sz="0" w:space="0" w:color="auto"/>
            <w:right w:val="none" w:sz="0" w:space="0" w:color="auto"/>
          </w:divBdr>
        </w:div>
        <w:div w:id="1748184799">
          <w:marLeft w:val="0"/>
          <w:marRight w:val="0"/>
          <w:marTop w:val="0"/>
          <w:marBottom w:val="0"/>
          <w:divBdr>
            <w:top w:val="none" w:sz="0" w:space="0" w:color="auto"/>
            <w:left w:val="none" w:sz="0" w:space="0" w:color="auto"/>
            <w:bottom w:val="none" w:sz="0" w:space="0" w:color="auto"/>
            <w:right w:val="none" w:sz="0" w:space="0" w:color="auto"/>
          </w:divBdr>
        </w:div>
        <w:div w:id="757793355">
          <w:marLeft w:val="0"/>
          <w:marRight w:val="0"/>
          <w:marTop w:val="0"/>
          <w:marBottom w:val="0"/>
          <w:divBdr>
            <w:top w:val="none" w:sz="0" w:space="0" w:color="auto"/>
            <w:left w:val="none" w:sz="0" w:space="0" w:color="auto"/>
            <w:bottom w:val="none" w:sz="0" w:space="0" w:color="auto"/>
            <w:right w:val="none" w:sz="0" w:space="0" w:color="auto"/>
          </w:divBdr>
        </w:div>
        <w:div w:id="2081363529">
          <w:marLeft w:val="0"/>
          <w:marRight w:val="0"/>
          <w:marTop w:val="0"/>
          <w:marBottom w:val="0"/>
          <w:divBdr>
            <w:top w:val="none" w:sz="0" w:space="0" w:color="auto"/>
            <w:left w:val="none" w:sz="0" w:space="0" w:color="auto"/>
            <w:bottom w:val="none" w:sz="0" w:space="0" w:color="auto"/>
            <w:right w:val="none" w:sz="0" w:space="0" w:color="auto"/>
          </w:divBdr>
        </w:div>
      </w:divsChild>
    </w:div>
    <w:div w:id="2089304298">
      <w:bodyDiv w:val="1"/>
      <w:marLeft w:val="0"/>
      <w:marRight w:val="0"/>
      <w:marTop w:val="0"/>
      <w:marBottom w:val="0"/>
      <w:divBdr>
        <w:top w:val="none" w:sz="0" w:space="0" w:color="auto"/>
        <w:left w:val="none" w:sz="0" w:space="0" w:color="auto"/>
        <w:bottom w:val="none" w:sz="0" w:space="0" w:color="auto"/>
        <w:right w:val="none" w:sz="0" w:space="0" w:color="auto"/>
      </w:divBdr>
      <w:divsChild>
        <w:div w:id="1407460027">
          <w:marLeft w:val="0"/>
          <w:marRight w:val="0"/>
          <w:marTop w:val="0"/>
          <w:marBottom w:val="0"/>
          <w:divBdr>
            <w:top w:val="none" w:sz="0" w:space="0" w:color="auto"/>
            <w:left w:val="none" w:sz="0" w:space="0" w:color="auto"/>
            <w:bottom w:val="none" w:sz="0" w:space="0" w:color="auto"/>
            <w:right w:val="none" w:sz="0" w:space="0" w:color="auto"/>
          </w:divBdr>
          <w:divsChild>
            <w:div w:id="67579559">
              <w:marLeft w:val="0"/>
              <w:marRight w:val="0"/>
              <w:marTop w:val="0"/>
              <w:marBottom w:val="0"/>
              <w:divBdr>
                <w:top w:val="none" w:sz="0" w:space="0" w:color="auto"/>
                <w:left w:val="none" w:sz="0" w:space="0" w:color="auto"/>
                <w:bottom w:val="none" w:sz="0" w:space="0" w:color="auto"/>
                <w:right w:val="none" w:sz="0" w:space="0" w:color="auto"/>
              </w:divBdr>
              <w:divsChild>
                <w:div w:id="424765631">
                  <w:marLeft w:val="0"/>
                  <w:marRight w:val="0"/>
                  <w:marTop w:val="0"/>
                  <w:marBottom w:val="0"/>
                  <w:divBdr>
                    <w:top w:val="none" w:sz="0" w:space="0" w:color="auto"/>
                    <w:left w:val="none" w:sz="0" w:space="0" w:color="auto"/>
                    <w:bottom w:val="none" w:sz="0" w:space="0" w:color="auto"/>
                    <w:right w:val="none" w:sz="0" w:space="0" w:color="auto"/>
                  </w:divBdr>
                  <w:divsChild>
                    <w:div w:id="498039604">
                      <w:marLeft w:val="0"/>
                      <w:marRight w:val="0"/>
                      <w:marTop w:val="0"/>
                      <w:marBottom w:val="0"/>
                      <w:divBdr>
                        <w:top w:val="none" w:sz="0" w:space="0" w:color="auto"/>
                        <w:left w:val="none" w:sz="0" w:space="0" w:color="auto"/>
                        <w:bottom w:val="none" w:sz="0" w:space="0" w:color="auto"/>
                        <w:right w:val="none" w:sz="0" w:space="0" w:color="auto"/>
                      </w:divBdr>
                      <w:divsChild>
                        <w:div w:id="613633881">
                          <w:marLeft w:val="0"/>
                          <w:marRight w:val="0"/>
                          <w:marTop w:val="0"/>
                          <w:marBottom w:val="0"/>
                          <w:divBdr>
                            <w:top w:val="none" w:sz="0" w:space="0" w:color="auto"/>
                            <w:left w:val="none" w:sz="0" w:space="0" w:color="auto"/>
                            <w:bottom w:val="none" w:sz="0" w:space="0" w:color="auto"/>
                            <w:right w:val="none" w:sz="0" w:space="0" w:color="auto"/>
                          </w:divBdr>
                          <w:divsChild>
                            <w:div w:id="428621592">
                              <w:marLeft w:val="0"/>
                              <w:marRight w:val="0"/>
                              <w:marTop w:val="0"/>
                              <w:marBottom w:val="0"/>
                              <w:divBdr>
                                <w:top w:val="none" w:sz="0" w:space="0" w:color="auto"/>
                                <w:left w:val="none" w:sz="0" w:space="0" w:color="auto"/>
                                <w:bottom w:val="none" w:sz="0" w:space="0" w:color="auto"/>
                                <w:right w:val="none" w:sz="0" w:space="0" w:color="auto"/>
                              </w:divBdr>
                              <w:divsChild>
                                <w:div w:id="16706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C451B-AA25-41C7-8934-EC3567ED4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Fish and Game</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ldshaul</dc:creator>
  <cp:lastModifiedBy>Stephen Phillips</cp:lastModifiedBy>
  <cp:revision>2</cp:revision>
  <cp:lastPrinted>2011-06-17T22:07:00Z</cp:lastPrinted>
  <dcterms:created xsi:type="dcterms:W3CDTF">2012-03-02T23:30:00Z</dcterms:created>
  <dcterms:modified xsi:type="dcterms:W3CDTF">2012-03-02T23:30:00Z</dcterms:modified>
</cp:coreProperties>
</file>