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32F" w:rsidRDefault="00A86BC1" w:rsidP="00662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Estimating </w:t>
      </w:r>
      <w:r w:rsidR="00CD6B20">
        <w:rPr>
          <w:rFonts w:ascii="Times New Roman" w:hAnsi="Times New Roman" w:cs="Times New Roman"/>
          <w:sz w:val="24"/>
          <w:szCs w:val="24"/>
        </w:rPr>
        <w:t xml:space="preserve">summer </w:t>
      </w:r>
      <w:r>
        <w:rPr>
          <w:rFonts w:ascii="Times New Roman" w:hAnsi="Times New Roman" w:cs="Times New Roman"/>
          <w:sz w:val="24"/>
          <w:szCs w:val="24"/>
        </w:rPr>
        <w:t>steelhead redd abundance and variance in the Wenatchee River</w:t>
      </w:r>
    </w:p>
    <w:p w:rsidR="00A86BC1" w:rsidRDefault="00A86BC1" w:rsidP="00A86BC1">
      <w:pPr>
        <w:spacing w:after="0" w:line="240" w:lineRule="auto"/>
        <w:rPr>
          <w:rFonts w:ascii="Times New Roman" w:hAnsi="Times New Roman" w:cs="Times New Roman"/>
          <w:sz w:val="24"/>
          <w:szCs w:val="24"/>
        </w:rPr>
      </w:pPr>
    </w:p>
    <w:p w:rsidR="00A86BC1" w:rsidRDefault="00A86BC1" w:rsidP="00CD6B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Andrew Murdoch</w:t>
      </w:r>
    </w:p>
    <w:p w:rsidR="00CD6B20" w:rsidRDefault="00A86BC1" w:rsidP="00CD6B20">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Chad Herring</w:t>
      </w:r>
    </w:p>
    <w:p w:rsidR="00CD6B20" w:rsidRDefault="00CD6B20" w:rsidP="00CD6B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Science Division</w:t>
      </w:r>
    </w:p>
    <w:p w:rsidR="00A86BC1" w:rsidRDefault="00A86BC1" w:rsidP="00A86B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Washington State Department of Fish and Wildlife</w:t>
      </w:r>
    </w:p>
    <w:p w:rsidR="00A86BC1" w:rsidRDefault="00A86BC1" w:rsidP="00A86B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Wenatchee, WA</w:t>
      </w:r>
    </w:p>
    <w:p w:rsidR="00A86BC1" w:rsidRDefault="00A86BC1" w:rsidP="00A86BC1">
      <w:pPr>
        <w:spacing w:after="0" w:line="240" w:lineRule="auto"/>
        <w:jc w:val="center"/>
        <w:rPr>
          <w:rFonts w:ascii="Times New Roman" w:hAnsi="Times New Roman" w:cs="Times New Roman"/>
          <w:sz w:val="24"/>
          <w:szCs w:val="24"/>
        </w:rPr>
      </w:pPr>
    </w:p>
    <w:p w:rsidR="00CD6B20" w:rsidRDefault="00A86BC1" w:rsidP="00CD6B20">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Kevin See</w:t>
      </w:r>
    </w:p>
    <w:p w:rsidR="00A86BC1" w:rsidRDefault="00A86BC1" w:rsidP="00A86B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Quantitative Consultants Inc,</w:t>
      </w:r>
    </w:p>
    <w:p w:rsidR="00A86BC1" w:rsidRDefault="00A86BC1" w:rsidP="00CD6B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Seattle, WA</w:t>
      </w:r>
    </w:p>
    <w:p w:rsidR="00CD6B20" w:rsidRDefault="00CD6B20" w:rsidP="00A86BC1">
      <w:pPr>
        <w:spacing w:after="0" w:line="240" w:lineRule="auto"/>
        <w:jc w:val="center"/>
        <w:rPr>
          <w:rFonts w:ascii="Times New Roman" w:hAnsi="Times New Roman" w:cs="Times New Roman"/>
          <w:sz w:val="24"/>
          <w:szCs w:val="24"/>
        </w:rPr>
      </w:pPr>
    </w:p>
    <w:p w:rsidR="00CD6B20" w:rsidRDefault="00A86BC1" w:rsidP="00CD6B20">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Chris Jordan</w:t>
      </w:r>
    </w:p>
    <w:p w:rsidR="00CD6B20" w:rsidRDefault="00CD6B20" w:rsidP="00CD6B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Northwest Fisheries Science Center</w:t>
      </w:r>
    </w:p>
    <w:p w:rsidR="00A86BC1" w:rsidRDefault="00A86BC1" w:rsidP="00A86B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National Marine Fisheries Service</w:t>
      </w:r>
    </w:p>
    <w:p w:rsidR="00A86BC1" w:rsidRDefault="00A86BC1" w:rsidP="00A86B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Corvallis, OR</w:t>
      </w:r>
    </w:p>
    <w:p w:rsidR="00CD6B20" w:rsidRDefault="00CD6B20" w:rsidP="00A86BC1">
      <w:pPr>
        <w:spacing w:after="0" w:line="240" w:lineRule="auto"/>
        <w:jc w:val="center"/>
        <w:rPr>
          <w:rFonts w:ascii="Times New Roman" w:hAnsi="Times New Roman" w:cs="Times New Roman"/>
          <w:sz w:val="24"/>
          <w:szCs w:val="24"/>
        </w:rPr>
      </w:pPr>
    </w:p>
    <w:p w:rsidR="00CD6B20" w:rsidRDefault="00CD6B20" w:rsidP="00A86BC1">
      <w:pPr>
        <w:spacing w:after="0" w:line="240" w:lineRule="auto"/>
        <w:jc w:val="center"/>
        <w:rPr>
          <w:rFonts w:ascii="Times New Roman" w:hAnsi="Times New Roman" w:cs="Times New Roman"/>
          <w:sz w:val="24"/>
          <w:szCs w:val="24"/>
        </w:rPr>
      </w:pPr>
    </w:p>
    <w:p w:rsidR="00CD6B20" w:rsidRPr="00055B85" w:rsidRDefault="00730832" w:rsidP="00CD6B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Summer steelhead exhibit </w:t>
      </w:r>
      <w:r w:rsidR="00FB123A">
        <w:rPr>
          <w:rFonts w:ascii="Times New Roman" w:hAnsi="Times New Roman" w:cs="Times New Roman"/>
          <w:sz w:val="24"/>
          <w:szCs w:val="24"/>
        </w:rPr>
        <w:t>a prolonged and complex freshwater migration in route to</w:t>
      </w:r>
      <w:r>
        <w:rPr>
          <w:rFonts w:ascii="Times New Roman" w:hAnsi="Times New Roman" w:cs="Times New Roman"/>
          <w:sz w:val="24"/>
          <w:szCs w:val="24"/>
        </w:rPr>
        <w:t xml:space="preserve"> their</w:t>
      </w:r>
      <w:r w:rsidR="00FB123A">
        <w:rPr>
          <w:rFonts w:ascii="Times New Roman" w:hAnsi="Times New Roman" w:cs="Times New Roman"/>
          <w:sz w:val="24"/>
          <w:szCs w:val="24"/>
        </w:rPr>
        <w:t xml:space="preserve"> natal stream</w:t>
      </w:r>
      <w:r>
        <w:rPr>
          <w:rFonts w:ascii="Times New Roman" w:hAnsi="Times New Roman" w:cs="Times New Roman"/>
          <w:sz w:val="24"/>
          <w:szCs w:val="24"/>
        </w:rPr>
        <w:t>.  Fish often overshoot their natal streams in search of cool water refugia</w:t>
      </w:r>
      <w:r w:rsidR="00FB123A">
        <w:rPr>
          <w:rFonts w:ascii="Times New Roman" w:hAnsi="Times New Roman" w:cs="Times New Roman"/>
          <w:sz w:val="24"/>
          <w:szCs w:val="24"/>
        </w:rPr>
        <w:t xml:space="preserve"> and may experience differential survival based on overwintering location.  These factors dramatically confound</w:t>
      </w:r>
      <w:r>
        <w:rPr>
          <w:rFonts w:ascii="Times New Roman" w:hAnsi="Times New Roman" w:cs="Times New Roman"/>
          <w:sz w:val="24"/>
          <w:szCs w:val="24"/>
        </w:rPr>
        <w:t xml:space="preserve"> the use of dam counts as</w:t>
      </w:r>
      <w:r w:rsidR="00FB123A">
        <w:rPr>
          <w:rFonts w:ascii="Times New Roman" w:hAnsi="Times New Roman" w:cs="Times New Roman"/>
          <w:sz w:val="24"/>
          <w:szCs w:val="24"/>
        </w:rPr>
        <w:t xml:space="preserve"> an index of abundance.  Spawner abundance estimates </w:t>
      </w:r>
      <w:r w:rsidR="003A57C1">
        <w:rPr>
          <w:rFonts w:ascii="Times New Roman" w:hAnsi="Times New Roman" w:cs="Times New Roman"/>
          <w:sz w:val="24"/>
          <w:szCs w:val="24"/>
        </w:rPr>
        <w:t>based on redd counts are</w:t>
      </w:r>
      <w:r w:rsidR="00FB123A">
        <w:rPr>
          <w:rFonts w:ascii="Times New Roman" w:hAnsi="Times New Roman" w:cs="Times New Roman"/>
          <w:sz w:val="24"/>
          <w:szCs w:val="24"/>
        </w:rPr>
        <w:t xml:space="preserve"> also confounded by the variation in the ability to correctly identify and enumerate redds</w:t>
      </w:r>
      <w:r w:rsidR="003A57C1">
        <w:rPr>
          <w:rFonts w:ascii="Times New Roman" w:hAnsi="Times New Roman" w:cs="Times New Roman"/>
          <w:sz w:val="24"/>
          <w:szCs w:val="24"/>
        </w:rPr>
        <w:t xml:space="preserve"> (i.e., observer efficiency)</w:t>
      </w:r>
      <w:r w:rsidR="00FB123A">
        <w:rPr>
          <w:rFonts w:ascii="Times New Roman" w:hAnsi="Times New Roman" w:cs="Times New Roman"/>
          <w:sz w:val="24"/>
          <w:szCs w:val="24"/>
        </w:rPr>
        <w:t>.</w:t>
      </w:r>
      <w:r w:rsidR="003A57C1">
        <w:rPr>
          <w:rFonts w:ascii="Times New Roman" w:hAnsi="Times New Roman" w:cs="Times New Roman"/>
          <w:sz w:val="24"/>
          <w:szCs w:val="24"/>
        </w:rPr>
        <w:t xml:space="preserve">  Factors that may contribute to variation in observer efficiency are numerous and include environmental, habitat, and surveyor experience.  Despite these challenges, </w:t>
      </w:r>
      <w:r w:rsidR="00854258">
        <w:rPr>
          <w:rFonts w:ascii="Times New Roman" w:hAnsi="Times New Roman" w:cs="Times New Roman"/>
          <w:sz w:val="24"/>
          <w:szCs w:val="24"/>
        </w:rPr>
        <w:t xml:space="preserve">spawner abundance estimates remain a critical component in understanding the status and productivity of a population.  </w:t>
      </w:r>
      <w:r w:rsidR="007B42EF">
        <w:rPr>
          <w:rFonts w:ascii="Times New Roman" w:hAnsi="Times New Roman" w:cs="Times New Roman"/>
          <w:sz w:val="24"/>
          <w:szCs w:val="24"/>
        </w:rPr>
        <w:t>Unlike other species of anadromous salmoinds, steelhead have been found to spawn in a wide range of habitats within a watershed</w:t>
      </w:r>
      <w:r w:rsidR="00EF1DE2">
        <w:rPr>
          <w:rFonts w:ascii="Times New Roman" w:hAnsi="Times New Roman" w:cs="Times New Roman"/>
          <w:sz w:val="24"/>
          <w:szCs w:val="24"/>
        </w:rPr>
        <w:t>,</w:t>
      </w:r>
      <w:r w:rsidR="007B42EF">
        <w:rPr>
          <w:rFonts w:ascii="Times New Roman" w:hAnsi="Times New Roman" w:cs="Times New Roman"/>
          <w:sz w:val="24"/>
          <w:szCs w:val="24"/>
        </w:rPr>
        <w:t xml:space="preserve"> often precluding</w:t>
      </w:r>
      <w:r w:rsidR="00614AF5">
        <w:rPr>
          <w:rFonts w:ascii="Times New Roman" w:hAnsi="Times New Roman" w:cs="Times New Roman"/>
          <w:sz w:val="24"/>
          <w:szCs w:val="24"/>
        </w:rPr>
        <w:t xml:space="preserve"> the use of more traditional salmon based techniques (i.e., total census of redds) due to logistical and financial constraints.  </w:t>
      </w:r>
      <w:r w:rsidR="003A57C1">
        <w:rPr>
          <w:rFonts w:ascii="Times New Roman" w:hAnsi="Times New Roman" w:cs="Times New Roman"/>
          <w:sz w:val="24"/>
          <w:szCs w:val="24"/>
        </w:rPr>
        <w:t xml:space="preserve">We developed </w:t>
      </w:r>
      <w:r w:rsidR="00C773A3">
        <w:rPr>
          <w:rFonts w:ascii="Times New Roman" w:hAnsi="Times New Roman" w:cs="Times New Roman"/>
          <w:sz w:val="24"/>
          <w:szCs w:val="24"/>
        </w:rPr>
        <w:t>a model</w:t>
      </w:r>
      <w:r w:rsidR="003A57C1">
        <w:rPr>
          <w:rFonts w:ascii="Times New Roman" w:hAnsi="Times New Roman" w:cs="Times New Roman"/>
          <w:sz w:val="24"/>
          <w:szCs w:val="24"/>
        </w:rPr>
        <w:t xml:space="preserve"> that estimated observer efficiency</w:t>
      </w:r>
      <w:r w:rsidR="00854258">
        <w:rPr>
          <w:rFonts w:ascii="Times New Roman" w:hAnsi="Times New Roman" w:cs="Times New Roman"/>
          <w:sz w:val="24"/>
          <w:szCs w:val="24"/>
        </w:rPr>
        <w:t xml:space="preserve"> and found that an index of habitat complexity, an index of visibility, reach specific surveyor experience, and density of redd like features were the most important factors explaining variation in observer efficiency.  Redd abundance and variance estimates for each stream reach can be estimated using a modified area-under-curve (AUC) methodology, redd life, and observer efficiency.  </w:t>
      </w:r>
      <w:r w:rsidR="00C36200">
        <w:rPr>
          <w:rFonts w:ascii="Times New Roman" w:hAnsi="Times New Roman" w:cs="Times New Roman"/>
          <w:sz w:val="24"/>
          <w:szCs w:val="24"/>
        </w:rPr>
        <w:t>Application of the methodology should be possible anywhere steelhead redd surveys can be conducted, but do</w:t>
      </w:r>
      <w:r w:rsidR="00EF1DE2">
        <w:rPr>
          <w:rFonts w:ascii="Times New Roman" w:hAnsi="Times New Roman" w:cs="Times New Roman"/>
          <w:sz w:val="24"/>
          <w:szCs w:val="24"/>
        </w:rPr>
        <w:t>es</w:t>
      </w:r>
      <w:r w:rsidR="00C36200">
        <w:rPr>
          <w:rFonts w:ascii="Times New Roman" w:hAnsi="Times New Roman" w:cs="Times New Roman"/>
          <w:sz w:val="24"/>
          <w:szCs w:val="24"/>
        </w:rPr>
        <w:t xml:space="preserve"> rely on robust estimates of redd life and observer </w:t>
      </w:r>
      <w:r w:rsidR="00AD2A0B">
        <w:rPr>
          <w:rFonts w:ascii="Times New Roman" w:hAnsi="Times New Roman" w:cs="Times New Roman"/>
          <w:sz w:val="24"/>
          <w:szCs w:val="24"/>
        </w:rPr>
        <w:t>efficiency</w:t>
      </w:r>
      <w:r w:rsidR="00EF1DE2">
        <w:rPr>
          <w:rFonts w:ascii="Times New Roman" w:hAnsi="Times New Roman" w:cs="Times New Roman"/>
          <w:sz w:val="24"/>
          <w:szCs w:val="24"/>
        </w:rPr>
        <w:t>,</w:t>
      </w:r>
      <w:bookmarkStart w:id="0" w:name="_GoBack"/>
      <w:bookmarkEnd w:id="0"/>
      <w:r w:rsidR="00AD2A0B">
        <w:rPr>
          <w:rFonts w:ascii="Times New Roman" w:hAnsi="Times New Roman" w:cs="Times New Roman"/>
          <w:sz w:val="24"/>
          <w:szCs w:val="24"/>
        </w:rPr>
        <w:t xml:space="preserve"> which may require additional financial support at least initially.  </w:t>
      </w:r>
      <w:r w:rsidR="00A850E1">
        <w:rPr>
          <w:rFonts w:ascii="Times New Roman" w:hAnsi="Times New Roman" w:cs="Times New Roman"/>
          <w:sz w:val="24"/>
          <w:szCs w:val="24"/>
        </w:rPr>
        <w:t>An evaluation and refinement of the methodology will be conducted in the Wenatchee Basin in 2012.</w:t>
      </w:r>
    </w:p>
    <w:sectPr w:rsidR="00CD6B20" w:rsidRPr="00055B85" w:rsidSect="004633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useFELayout/>
  </w:compat>
  <w:rsids>
    <w:rsidRoot w:val="00A86BC1"/>
    <w:rsid w:val="00055B85"/>
    <w:rsid w:val="003A57C1"/>
    <w:rsid w:val="00423581"/>
    <w:rsid w:val="0046332F"/>
    <w:rsid w:val="005945C8"/>
    <w:rsid w:val="00614AF5"/>
    <w:rsid w:val="00662B86"/>
    <w:rsid w:val="00730832"/>
    <w:rsid w:val="007B42EF"/>
    <w:rsid w:val="007D2792"/>
    <w:rsid w:val="00854258"/>
    <w:rsid w:val="0086295F"/>
    <w:rsid w:val="00A850E1"/>
    <w:rsid w:val="00A86BC1"/>
    <w:rsid w:val="00AD2A0B"/>
    <w:rsid w:val="00C36200"/>
    <w:rsid w:val="00C773A3"/>
    <w:rsid w:val="00CD6B20"/>
    <w:rsid w:val="00EB000B"/>
    <w:rsid w:val="00EF1DE2"/>
    <w:rsid w:val="00FB123A"/>
    <w:rsid w:val="00FC48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0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WDFW</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Murdoch</dc:creator>
  <cp:lastModifiedBy>Andrew Murdoch</cp:lastModifiedBy>
  <cp:revision>2</cp:revision>
  <dcterms:created xsi:type="dcterms:W3CDTF">2012-03-07T20:57:00Z</dcterms:created>
  <dcterms:modified xsi:type="dcterms:W3CDTF">2012-03-07T20:57:00Z</dcterms:modified>
</cp:coreProperties>
</file>